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96B4" w14:textId="11FB629F" w:rsidR="00EA3E8A" w:rsidRPr="004F749B" w:rsidRDefault="005B5315" w:rsidP="00295A2E">
      <w:pPr>
        <w:jc w:val="center"/>
        <w:rPr>
          <w:rFonts w:ascii="Agile Bold" w:hAnsi="Agile Bold" w:cstheme="minorHAnsi"/>
          <w:sz w:val="24"/>
        </w:rPr>
      </w:pPr>
      <w:r>
        <w:rPr>
          <w:rFonts w:ascii="Agile Bold" w:hAnsi="Agile Bold" w:cstheme="minorHAnsi"/>
          <w:sz w:val="36"/>
        </w:rPr>
        <w:t>Face Your Fears</w:t>
      </w:r>
      <w:r w:rsidR="009E2482">
        <w:rPr>
          <w:rFonts w:ascii="Agile Bold" w:hAnsi="Agile Bold" w:cstheme="minorHAnsi"/>
          <w:sz w:val="36"/>
        </w:rPr>
        <w:t xml:space="preserve"> </w:t>
      </w:r>
      <w:r w:rsidR="007B6DAA" w:rsidRPr="004F749B">
        <w:rPr>
          <w:rFonts w:ascii="Agile Bold" w:hAnsi="Agile Bold" w:cstheme="minorHAnsi"/>
          <w:sz w:val="36"/>
        </w:rPr>
        <w:t>Competition</w:t>
      </w:r>
      <w:r w:rsidR="000A2697" w:rsidRPr="004F749B">
        <w:rPr>
          <w:rFonts w:ascii="Agile Bold" w:hAnsi="Agile Bold" w:cstheme="minorHAnsi"/>
          <w:sz w:val="36"/>
        </w:rPr>
        <w:br/>
      </w:r>
      <w:r w:rsidR="00E47995">
        <w:rPr>
          <w:rFonts w:ascii="Agile Bold" w:hAnsi="Agile Bold" w:cstheme="minorHAnsi"/>
          <w:sz w:val="36"/>
        </w:rPr>
        <w:t>Merlin Entertainments</w:t>
      </w:r>
      <w:r w:rsidR="007031CE" w:rsidRPr="004F749B">
        <w:rPr>
          <w:rFonts w:ascii="Agile Bold" w:hAnsi="Agile Bold" w:cstheme="minorHAnsi"/>
          <w:sz w:val="36"/>
        </w:rPr>
        <w:br/>
      </w:r>
    </w:p>
    <w:p w14:paraId="18E3684F" w14:textId="7884EC7A" w:rsidR="00EA3E8A" w:rsidRPr="004F749B" w:rsidRDefault="00E47995" w:rsidP="00EA3E8A">
      <w:pPr>
        <w:rPr>
          <w:rFonts w:asciiTheme="minorHAnsi" w:hAnsiTheme="minorHAnsi" w:cstheme="minorHAnsi"/>
          <w:b/>
        </w:rPr>
      </w:pPr>
      <w:r>
        <w:rPr>
          <w:rFonts w:asciiTheme="minorHAnsi" w:hAnsiTheme="minorHAnsi" w:cstheme="minorHAnsi"/>
          <w:b/>
        </w:rPr>
        <w:t xml:space="preserve">FULL </w:t>
      </w:r>
      <w:r w:rsidR="00EA3E8A" w:rsidRPr="004F749B">
        <w:rPr>
          <w:rFonts w:asciiTheme="minorHAnsi" w:hAnsiTheme="minorHAnsi" w:cstheme="minorHAnsi"/>
          <w:b/>
        </w:rPr>
        <w:t>TERMS AND CONDITIONS</w:t>
      </w:r>
    </w:p>
    <w:p w14:paraId="67256E59" w14:textId="77777777" w:rsidR="00EA3E8A" w:rsidRPr="004F749B" w:rsidRDefault="00EA3E8A" w:rsidP="00EA3E8A">
      <w:pPr>
        <w:pStyle w:val="ListParagraph"/>
        <w:numPr>
          <w:ilvl w:val="0"/>
          <w:numId w:val="3"/>
        </w:numPr>
        <w:rPr>
          <w:rFonts w:asciiTheme="minorHAnsi" w:hAnsiTheme="minorHAnsi" w:cstheme="minorHAnsi"/>
        </w:rPr>
      </w:pPr>
      <w:r w:rsidRPr="004F749B">
        <w:rPr>
          <w:rFonts w:asciiTheme="minorHAnsi" w:hAnsiTheme="minorHAnsi" w:cstheme="minorHAnsi"/>
        </w:rPr>
        <w:t>Information on how to enter forms part of the terms of entry. Entry into the competition is deemed acceptance of these terms and conditions.</w:t>
      </w:r>
    </w:p>
    <w:p w14:paraId="22072965" w14:textId="77777777" w:rsidR="00EA3E8A" w:rsidRPr="004F749B" w:rsidRDefault="00EA3E8A" w:rsidP="00EA3E8A">
      <w:pPr>
        <w:rPr>
          <w:rFonts w:asciiTheme="minorHAnsi" w:hAnsiTheme="minorHAnsi" w:cstheme="minorHAnsi"/>
          <w:b/>
        </w:rPr>
      </w:pPr>
      <w:r w:rsidRPr="004F749B">
        <w:rPr>
          <w:rFonts w:asciiTheme="minorHAnsi" w:hAnsiTheme="minorHAnsi" w:cstheme="minorHAnsi"/>
          <w:b/>
        </w:rPr>
        <w:t>RELATED CONTENT</w:t>
      </w:r>
    </w:p>
    <w:p w14:paraId="07CBD219" w14:textId="69FA091B" w:rsidR="00D37CA8" w:rsidRPr="004F749B" w:rsidRDefault="00EA3E8A" w:rsidP="00AD79BC">
      <w:pPr>
        <w:pStyle w:val="ListParagraph"/>
        <w:numPr>
          <w:ilvl w:val="0"/>
          <w:numId w:val="3"/>
        </w:numPr>
        <w:rPr>
          <w:rFonts w:asciiTheme="minorHAnsi" w:hAnsiTheme="minorHAnsi" w:cstheme="minorHAnsi"/>
        </w:rPr>
      </w:pPr>
      <w:r w:rsidRPr="004F749B">
        <w:rPr>
          <w:rFonts w:asciiTheme="minorHAnsi" w:hAnsiTheme="minorHAnsi" w:cstheme="minorHAnsi"/>
        </w:rPr>
        <w:t xml:space="preserve">The </w:t>
      </w:r>
      <w:r w:rsidR="005B5315">
        <w:rPr>
          <w:rFonts w:asciiTheme="minorHAnsi" w:hAnsiTheme="minorHAnsi" w:cstheme="minorHAnsi"/>
        </w:rPr>
        <w:t>Face Your Fears pledge</w:t>
      </w:r>
      <w:r w:rsidRPr="004F749B">
        <w:rPr>
          <w:rFonts w:asciiTheme="minorHAnsi" w:hAnsiTheme="minorHAnsi" w:cstheme="minorHAnsi"/>
        </w:rPr>
        <w:t xml:space="preserve"> is a </w:t>
      </w:r>
      <w:r w:rsidR="004C42C5" w:rsidRPr="004F749B">
        <w:rPr>
          <w:rFonts w:asciiTheme="minorHAnsi" w:hAnsiTheme="minorHAnsi" w:cstheme="minorHAnsi"/>
        </w:rPr>
        <w:t>competition</w:t>
      </w:r>
      <w:r w:rsidRPr="004F749B">
        <w:rPr>
          <w:rFonts w:asciiTheme="minorHAnsi" w:hAnsiTheme="minorHAnsi" w:cstheme="minorHAnsi"/>
        </w:rPr>
        <w:t xml:space="preserve"> of </w:t>
      </w:r>
      <w:r w:rsidR="005B5315">
        <w:rPr>
          <w:rFonts w:asciiTheme="minorHAnsi" w:hAnsiTheme="minorHAnsi" w:cstheme="minorHAnsi"/>
        </w:rPr>
        <w:t>courage</w:t>
      </w:r>
      <w:r w:rsidRPr="004F749B">
        <w:rPr>
          <w:rFonts w:asciiTheme="minorHAnsi" w:hAnsiTheme="minorHAnsi" w:cstheme="minorHAnsi"/>
        </w:rPr>
        <w:t xml:space="preserve">, and </w:t>
      </w:r>
      <w:r w:rsidR="004C42C5" w:rsidRPr="004F749B">
        <w:rPr>
          <w:rFonts w:asciiTheme="minorHAnsi" w:hAnsiTheme="minorHAnsi" w:cstheme="minorHAnsi"/>
        </w:rPr>
        <w:t xml:space="preserve">the </w:t>
      </w:r>
      <w:r w:rsidR="004F749B" w:rsidRPr="004F749B">
        <w:rPr>
          <w:rFonts w:asciiTheme="minorHAnsi" w:hAnsiTheme="minorHAnsi" w:cstheme="minorHAnsi"/>
        </w:rPr>
        <w:t>w</w:t>
      </w:r>
      <w:r w:rsidR="004C42C5" w:rsidRPr="004F749B">
        <w:rPr>
          <w:rFonts w:asciiTheme="minorHAnsi" w:hAnsiTheme="minorHAnsi" w:cstheme="minorHAnsi"/>
        </w:rPr>
        <w:t>inner</w:t>
      </w:r>
      <w:r w:rsidR="00205BBD">
        <w:rPr>
          <w:rFonts w:asciiTheme="minorHAnsi" w:hAnsiTheme="minorHAnsi" w:cstheme="minorHAnsi"/>
        </w:rPr>
        <w:t>s</w:t>
      </w:r>
      <w:r w:rsidR="004C42C5" w:rsidRPr="004F749B">
        <w:rPr>
          <w:rFonts w:asciiTheme="minorHAnsi" w:hAnsiTheme="minorHAnsi" w:cstheme="minorHAnsi"/>
        </w:rPr>
        <w:t xml:space="preserve"> wil</w:t>
      </w:r>
      <w:r w:rsidR="00A06F1D" w:rsidRPr="004F749B">
        <w:rPr>
          <w:rFonts w:asciiTheme="minorHAnsi" w:hAnsiTheme="minorHAnsi" w:cstheme="minorHAnsi"/>
        </w:rPr>
        <w:t xml:space="preserve">l be selected by </w:t>
      </w:r>
      <w:r w:rsidR="00A06F1D" w:rsidRPr="009E2482">
        <w:rPr>
          <w:rFonts w:asciiTheme="minorHAnsi" w:hAnsiTheme="minorHAnsi" w:cstheme="minorHAnsi"/>
        </w:rPr>
        <w:t xml:space="preserve">the </w:t>
      </w:r>
      <w:r w:rsidR="005B5315">
        <w:rPr>
          <w:rFonts w:asciiTheme="minorHAnsi" w:hAnsiTheme="minorHAnsi" w:cstheme="minorHAnsi"/>
        </w:rPr>
        <w:t>Merlin Entertainments team</w:t>
      </w:r>
      <w:r w:rsidR="004C42C5" w:rsidRPr="004F749B">
        <w:rPr>
          <w:rFonts w:asciiTheme="minorHAnsi" w:hAnsiTheme="minorHAnsi" w:cstheme="minorHAnsi"/>
        </w:rPr>
        <w:t xml:space="preserve">, </w:t>
      </w:r>
      <w:r w:rsidRPr="004F749B">
        <w:rPr>
          <w:rFonts w:asciiTheme="minorHAnsi" w:hAnsiTheme="minorHAnsi" w:cstheme="minorHAnsi"/>
        </w:rPr>
        <w:t>chance pl</w:t>
      </w:r>
      <w:r w:rsidR="004C42C5" w:rsidRPr="004F749B">
        <w:rPr>
          <w:rFonts w:asciiTheme="minorHAnsi" w:hAnsiTheme="minorHAnsi" w:cstheme="minorHAnsi"/>
        </w:rPr>
        <w:t xml:space="preserve">ays no part in determining the </w:t>
      </w:r>
      <w:r w:rsidR="004F749B" w:rsidRPr="004F749B">
        <w:rPr>
          <w:rFonts w:asciiTheme="minorHAnsi" w:hAnsiTheme="minorHAnsi" w:cstheme="minorHAnsi"/>
        </w:rPr>
        <w:t>w</w:t>
      </w:r>
      <w:r w:rsidRPr="004F749B">
        <w:rPr>
          <w:rFonts w:asciiTheme="minorHAnsi" w:hAnsiTheme="minorHAnsi" w:cstheme="minorHAnsi"/>
        </w:rPr>
        <w:t>inners.</w:t>
      </w:r>
      <w:r w:rsidR="00D37CA8" w:rsidRPr="004F749B">
        <w:rPr>
          <w:rFonts w:asciiTheme="minorHAnsi" w:hAnsiTheme="minorHAnsi" w:cstheme="minorHAnsi"/>
        </w:rPr>
        <w:br/>
      </w:r>
    </w:p>
    <w:p w14:paraId="3147CAB8" w14:textId="248E9EE8" w:rsidR="00D37CA8" w:rsidRPr="004F749B" w:rsidRDefault="00EA3E8A" w:rsidP="00830752">
      <w:pPr>
        <w:pStyle w:val="ListParagraph"/>
        <w:numPr>
          <w:ilvl w:val="0"/>
          <w:numId w:val="3"/>
        </w:numPr>
        <w:rPr>
          <w:rFonts w:asciiTheme="minorHAnsi" w:hAnsiTheme="minorHAnsi" w:cstheme="minorHAnsi"/>
        </w:rPr>
      </w:pPr>
      <w:r w:rsidRPr="004F749B">
        <w:rPr>
          <w:rFonts w:asciiTheme="minorHAnsi" w:hAnsiTheme="minorHAnsi" w:cstheme="minorHAnsi"/>
        </w:rPr>
        <w:t xml:space="preserve">Entry is open to </w:t>
      </w:r>
      <w:r w:rsidR="004F749B">
        <w:rPr>
          <w:rFonts w:asciiTheme="minorHAnsi" w:hAnsiTheme="minorHAnsi" w:cstheme="minorHAnsi"/>
        </w:rPr>
        <w:t>anyone</w:t>
      </w:r>
      <w:r w:rsidR="005B5315">
        <w:rPr>
          <w:rFonts w:asciiTheme="minorHAnsi" w:hAnsiTheme="minorHAnsi" w:cstheme="minorHAnsi"/>
        </w:rPr>
        <w:t xml:space="preserve"> over 10 years old</w:t>
      </w:r>
      <w:r w:rsidR="007B6DAA" w:rsidRPr="004F749B">
        <w:rPr>
          <w:rFonts w:asciiTheme="minorHAnsi" w:hAnsiTheme="minorHAnsi" w:cstheme="minorHAnsi"/>
        </w:rPr>
        <w:t>.</w:t>
      </w:r>
      <w:r w:rsidRPr="004F749B">
        <w:rPr>
          <w:rFonts w:asciiTheme="minorHAnsi" w:hAnsiTheme="minorHAnsi" w:cstheme="minorHAnsi"/>
        </w:rPr>
        <w:t xml:space="preserve"> </w:t>
      </w:r>
      <w:r w:rsidR="005B5315">
        <w:rPr>
          <w:rFonts w:asciiTheme="minorHAnsi" w:hAnsiTheme="minorHAnsi" w:cstheme="minorHAnsi"/>
        </w:rPr>
        <w:t>E</w:t>
      </w:r>
      <w:r w:rsidRPr="004F749B">
        <w:rPr>
          <w:rFonts w:asciiTheme="minorHAnsi" w:hAnsiTheme="minorHAnsi" w:cstheme="minorHAnsi"/>
        </w:rPr>
        <w:t>mployees and immediate families of Merlin Entertainment</w:t>
      </w:r>
      <w:r w:rsidR="00E10101" w:rsidRPr="004F749B">
        <w:rPr>
          <w:rFonts w:asciiTheme="minorHAnsi" w:hAnsiTheme="minorHAnsi" w:cstheme="minorHAnsi"/>
        </w:rPr>
        <w:t>s</w:t>
      </w:r>
      <w:r w:rsidRPr="004F749B">
        <w:rPr>
          <w:rFonts w:asciiTheme="minorHAnsi" w:hAnsiTheme="minorHAnsi" w:cstheme="minorHAnsi"/>
        </w:rPr>
        <w:t>, and their associated agencies and companies connected with this competition are not eligible to enter.</w:t>
      </w:r>
      <w:r w:rsidR="005B5315">
        <w:rPr>
          <w:rFonts w:asciiTheme="minorHAnsi" w:hAnsiTheme="minorHAnsi" w:cstheme="minorHAnsi"/>
        </w:rPr>
        <w:t xml:space="preserve"> </w:t>
      </w:r>
    </w:p>
    <w:p w14:paraId="2A38D32E" w14:textId="77777777" w:rsidR="004C42C5" w:rsidRPr="004F749B" w:rsidRDefault="00295A2E" w:rsidP="004C42C5">
      <w:pPr>
        <w:rPr>
          <w:rFonts w:asciiTheme="minorHAnsi" w:hAnsiTheme="minorHAnsi" w:cstheme="minorHAnsi"/>
        </w:rPr>
      </w:pPr>
      <w:r w:rsidRPr="004F749B">
        <w:rPr>
          <w:rFonts w:asciiTheme="minorHAnsi" w:hAnsiTheme="minorHAnsi" w:cstheme="minorHAnsi"/>
          <w:b/>
        </w:rPr>
        <w:t>HOW TO ENTER</w:t>
      </w:r>
    </w:p>
    <w:p w14:paraId="610A597C" w14:textId="77777777" w:rsidR="00D37CA8" w:rsidRPr="004F749B" w:rsidRDefault="00EA3E8A" w:rsidP="004C42C5">
      <w:pPr>
        <w:rPr>
          <w:rFonts w:asciiTheme="minorHAnsi" w:hAnsiTheme="minorHAnsi" w:cstheme="minorHAnsi"/>
        </w:rPr>
      </w:pPr>
      <w:r w:rsidRPr="004F749B">
        <w:rPr>
          <w:rFonts w:asciiTheme="minorHAnsi" w:hAnsiTheme="minorHAnsi" w:cstheme="minorHAnsi"/>
        </w:rPr>
        <w:t xml:space="preserve">The competition will be held </w:t>
      </w:r>
      <w:r w:rsidR="00B36CDA" w:rsidRPr="004F749B">
        <w:rPr>
          <w:rFonts w:asciiTheme="minorHAnsi" w:hAnsiTheme="minorHAnsi" w:cstheme="minorHAnsi"/>
        </w:rPr>
        <w:t>once:</w:t>
      </w:r>
      <w:r w:rsidRPr="004F749B">
        <w:rPr>
          <w:rFonts w:asciiTheme="minorHAnsi" w:hAnsiTheme="minorHAnsi" w:cstheme="minorHAnsi"/>
        </w:rPr>
        <w:t xml:space="preserve"> </w:t>
      </w:r>
    </w:p>
    <w:p w14:paraId="6517D8B7" w14:textId="5FFEA9FF" w:rsidR="00D37CA8" w:rsidRPr="00E933B2" w:rsidRDefault="00B36CDA" w:rsidP="00D37CA8">
      <w:pPr>
        <w:pStyle w:val="ListParagraph"/>
        <w:numPr>
          <w:ilvl w:val="1"/>
          <w:numId w:val="3"/>
        </w:numPr>
        <w:rPr>
          <w:rFonts w:asciiTheme="minorHAnsi" w:hAnsiTheme="minorHAnsi" w:cstheme="minorHAnsi"/>
        </w:rPr>
      </w:pPr>
      <w:r w:rsidRPr="00E933B2">
        <w:rPr>
          <w:rFonts w:asciiTheme="minorHAnsi" w:hAnsiTheme="minorHAnsi" w:cstheme="minorHAnsi"/>
        </w:rPr>
        <w:t xml:space="preserve">Entries will be open from </w:t>
      </w:r>
      <w:r w:rsidR="005B5315">
        <w:rPr>
          <w:rFonts w:asciiTheme="minorHAnsi" w:hAnsiTheme="minorHAnsi" w:cstheme="minorHAnsi"/>
        </w:rPr>
        <w:t>Tuesday</w:t>
      </w:r>
      <w:r w:rsidR="009E2482" w:rsidRPr="00E933B2">
        <w:rPr>
          <w:rFonts w:asciiTheme="minorHAnsi" w:hAnsiTheme="minorHAnsi" w:cstheme="minorHAnsi"/>
        </w:rPr>
        <w:t xml:space="preserve">, </w:t>
      </w:r>
      <w:r w:rsidR="005B5315">
        <w:rPr>
          <w:rFonts w:asciiTheme="minorHAnsi" w:hAnsiTheme="minorHAnsi" w:cstheme="minorHAnsi"/>
        </w:rPr>
        <w:t>11</w:t>
      </w:r>
      <w:r w:rsidR="009E2482" w:rsidRPr="00E933B2">
        <w:rPr>
          <w:rFonts w:asciiTheme="minorHAnsi" w:hAnsiTheme="minorHAnsi" w:cstheme="minorHAnsi"/>
          <w:vertAlign w:val="superscript"/>
        </w:rPr>
        <w:t>th</w:t>
      </w:r>
      <w:r w:rsidR="009E2482" w:rsidRPr="00E933B2">
        <w:rPr>
          <w:rFonts w:asciiTheme="minorHAnsi" w:hAnsiTheme="minorHAnsi" w:cstheme="minorHAnsi"/>
        </w:rPr>
        <w:t xml:space="preserve"> </w:t>
      </w:r>
      <w:r w:rsidR="005B5315">
        <w:rPr>
          <w:rFonts w:asciiTheme="minorHAnsi" w:hAnsiTheme="minorHAnsi" w:cstheme="minorHAnsi"/>
        </w:rPr>
        <w:t>October</w:t>
      </w:r>
      <w:r w:rsidR="009E2482" w:rsidRPr="00E933B2">
        <w:rPr>
          <w:rFonts w:asciiTheme="minorHAnsi" w:hAnsiTheme="minorHAnsi" w:cstheme="minorHAnsi"/>
        </w:rPr>
        <w:t xml:space="preserve"> 2022 at 9am</w:t>
      </w:r>
    </w:p>
    <w:p w14:paraId="5EE1C92F" w14:textId="68199F6A" w:rsidR="00B36CDA" w:rsidRPr="00E933B2" w:rsidRDefault="00B36CDA" w:rsidP="00D37CA8">
      <w:pPr>
        <w:pStyle w:val="ListParagraph"/>
        <w:numPr>
          <w:ilvl w:val="1"/>
          <w:numId w:val="3"/>
        </w:numPr>
        <w:rPr>
          <w:rFonts w:asciiTheme="minorHAnsi" w:hAnsiTheme="minorHAnsi" w:cstheme="minorHAnsi"/>
        </w:rPr>
      </w:pPr>
      <w:r w:rsidRPr="00E933B2">
        <w:rPr>
          <w:rFonts w:asciiTheme="minorHAnsi" w:hAnsiTheme="minorHAnsi" w:cstheme="minorHAnsi"/>
        </w:rPr>
        <w:t xml:space="preserve">Entries will close </w:t>
      </w:r>
      <w:r w:rsidR="00C51A5D">
        <w:rPr>
          <w:rFonts w:asciiTheme="minorHAnsi" w:hAnsiTheme="minorHAnsi" w:cstheme="minorHAnsi"/>
        </w:rPr>
        <w:t>Monday</w:t>
      </w:r>
      <w:r w:rsidR="005B5315">
        <w:rPr>
          <w:rFonts w:asciiTheme="minorHAnsi" w:hAnsiTheme="minorHAnsi" w:cstheme="minorHAnsi"/>
        </w:rPr>
        <w:t xml:space="preserve"> the </w:t>
      </w:r>
      <w:proofErr w:type="gramStart"/>
      <w:r w:rsidR="005B5315">
        <w:rPr>
          <w:rFonts w:asciiTheme="minorHAnsi" w:hAnsiTheme="minorHAnsi" w:cstheme="minorHAnsi"/>
        </w:rPr>
        <w:t>2</w:t>
      </w:r>
      <w:r w:rsidR="00C51A5D">
        <w:rPr>
          <w:rFonts w:asciiTheme="minorHAnsi" w:hAnsiTheme="minorHAnsi" w:cstheme="minorHAnsi"/>
        </w:rPr>
        <w:t>5</w:t>
      </w:r>
      <w:r w:rsidR="005B5315" w:rsidRPr="005B5315">
        <w:rPr>
          <w:rFonts w:asciiTheme="minorHAnsi" w:hAnsiTheme="minorHAnsi" w:cstheme="minorHAnsi"/>
          <w:vertAlign w:val="superscript"/>
        </w:rPr>
        <w:t>th</w:t>
      </w:r>
      <w:proofErr w:type="gramEnd"/>
      <w:r w:rsidR="005B5315">
        <w:rPr>
          <w:rFonts w:asciiTheme="minorHAnsi" w:hAnsiTheme="minorHAnsi" w:cstheme="minorHAnsi"/>
        </w:rPr>
        <w:t xml:space="preserve"> October 2022</w:t>
      </w:r>
      <w:r w:rsidR="00623A4C">
        <w:rPr>
          <w:rFonts w:asciiTheme="minorHAnsi" w:hAnsiTheme="minorHAnsi" w:cstheme="minorHAnsi"/>
        </w:rPr>
        <w:t xml:space="preserve"> </w:t>
      </w:r>
      <w:r w:rsidR="009E2482" w:rsidRPr="00E933B2">
        <w:rPr>
          <w:rFonts w:asciiTheme="minorHAnsi" w:hAnsiTheme="minorHAnsi" w:cstheme="minorHAnsi"/>
        </w:rPr>
        <w:t>at 11:59pm</w:t>
      </w:r>
    </w:p>
    <w:p w14:paraId="16EFEEB6" w14:textId="58A0D168" w:rsidR="00B36CDA" w:rsidRDefault="005B5315" w:rsidP="00D37CA8">
      <w:pPr>
        <w:pStyle w:val="ListParagraph"/>
        <w:numPr>
          <w:ilvl w:val="1"/>
          <w:numId w:val="3"/>
        </w:numPr>
        <w:rPr>
          <w:rFonts w:asciiTheme="minorHAnsi" w:hAnsiTheme="minorHAnsi" w:cstheme="minorHAnsi"/>
          <w:color w:val="000000" w:themeColor="text1"/>
        </w:rPr>
      </w:pPr>
      <w:r>
        <w:rPr>
          <w:rFonts w:asciiTheme="minorHAnsi" w:hAnsiTheme="minorHAnsi" w:cstheme="minorHAnsi"/>
        </w:rPr>
        <w:t xml:space="preserve">Merlin Entertainments team </w:t>
      </w:r>
      <w:r w:rsidR="00CA249C" w:rsidRPr="00E933B2">
        <w:rPr>
          <w:rFonts w:asciiTheme="minorHAnsi" w:hAnsiTheme="minorHAnsi" w:cstheme="minorHAnsi"/>
          <w:color w:val="000000" w:themeColor="text1"/>
        </w:rPr>
        <w:t xml:space="preserve">will select the winner. </w:t>
      </w:r>
    </w:p>
    <w:p w14:paraId="542730B6" w14:textId="0CF339B8" w:rsidR="005B5315" w:rsidRPr="0022152E" w:rsidRDefault="005B5315" w:rsidP="00D37CA8">
      <w:pPr>
        <w:pStyle w:val="ListParagraph"/>
        <w:numPr>
          <w:ilvl w:val="1"/>
          <w:numId w:val="3"/>
        </w:numPr>
        <w:rPr>
          <w:rFonts w:asciiTheme="minorHAnsi" w:hAnsiTheme="minorHAnsi" w:cstheme="minorHAnsi"/>
          <w:color w:val="000000" w:themeColor="text1"/>
        </w:rPr>
      </w:pPr>
      <w:r>
        <w:rPr>
          <w:rFonts w:asciiTheme="minorHAnsi" w:hAnsiTheme="minorHAnsi" w:cstheme="minorHAnsi"/>
        </w:rPr>
        <w:t>The winner</w:t>
      </w:r>
      <w:r w:rsidR="00205BBD">
        <w:rPr>
          <w:rFonts w:asciiTheme="minorHAnsi" w:hAnsiTheme="minorHAnsi" w:cstheme="minorHAnsi"/>
        </w:rPr>
        <w:t>s</w:t>
      </w:r>
      <w:r>
        <w:rPr>
          <w:rFonts w:asciiTheme="minorHAnsi" w:hAnsiTheme="minorHAnsi" w:cstheme="minorHAnsi"/>
        </w:rPr>
        <w:t xml:space="preserve"> will need to be available on </w:t>
      </w:r>
      <w:r w:rsidR="003C4BCA">
        <w:rPr>
          <w:rFonts w:asciiTheme="minorHAnsi" w:hAnsiTheme="minorHAnsi" w:cstheme="minorHAnsi"/>
        </w:rPr>
        <w:t>either the 2</w:t>
      </w:r>
      <w:r w:rsidR="003C4BCA" w:rsidRPr="003C4BCA">
        <w:rPr>
          <w:rFonts w:asciiTheme="minorHAnsi" w:hAnsiTheme="minorHAnsi" w:cstheme="minorHAnsi"/>
          <w:vertAlign w:val="superscript"/>
        </w:rPr>
        <w:t>nd</w:t>
      </w:r>
      <w:r w:rsidR="003C4BCA">
        <w:rPr>
          <w:rFonts w:asciiTheme="minorHAnsi" w:hAnsiTheme="minorHAnsi" w:cstheme="minorHAnsi"/>
        </w:rPr>
        <w:t xml:space="preserve"> of November if phobia is Snakes &amp; Spiders or Sharks or on the 9</w:t>
      </w:r>
      <w:r w:rsidR="003C4BCA" w:rsidRPr="003C4BCA">
        <w:rPr>
          <w:rFonts w:asciiTheme="minorHAnsi" w:hAnsiTheme="minorHAnsi" w:cstheme="minorHAnsi"/>
          <w:vertAlign w:val="superscript"/>
        </w:rPr>
        <w:t>th</w:t>
      </w:r>
      <w:r w:rsidR="003C4BCA">
        <w:rPr>
          <w:rFonts w:asciiTheme="minorHAnsi" w:hAnsiTheme="minorHAnsi" w:cstheme="minorHAnsi"/>
        </w:rPr>
        <w:t xml:space="preserve"> of November if entrant has a fear of heights</w:t>
      </w:r>
      <w:r>
        <w:rPr>
          <w:rFonts w:asciiTheme="minorHAnsi" w:hAnsiTheme="minorHAnsi" w:cstheme="minorHAnsi"/>
        </w:rPr>
        <w:t xml:space="preserve"> </w:t>
      </w:r>
    </w:p>
    <w:p w14:paraId="370918FB" w14:textId="77777777" w:rsidR="0022152E" w:rsidRPr="00E933B2" w:rsidRDefault="0022152E" w:rsidP="0022152E">
      <w:pPr>
        <w:pStyle w:val="ListParagraph"/>
        <w:ind w:left="1069"/>
        <w:rPr>
          <w:rFonts w:asciiTheme="minorHAnsi" w:hAnsiTheme="minorHAnsi" w:cstheme="minorHAnsi"/>
          <w:color w:val="000000" w:themeColor="text1"/>
        </w:rPr>
      </w:pPr>
    </w:p>
    <w:p w14:paraId="4423B01B" w14:textId="3E7C2B4F" w:rsidR="00FF601B" w:rsidRPr="00FF601B" w:rsidRDefault="00903BA2" w:rsidP="00FF601B">
      <w:pPr>
        <w:pStyle w:val="ListParagraph"/>
        <w:numPr>
          <w:ilvl w:val="0"/>
          <w:numId w:val="3"/>
        </w:numPr>
        <w:rPr>
          <w:rFonts w:asciiTheme="minorHAnsi" w:hAnsiTheme="minorHAnsi" w:cstheme="minorHAnsi"/>
        </w:rPr>
      </w:pPr>
      <w:r w:rsidRPr="003C4BCA">
        <w:rPr>
          <w:rFonts w:asciiTheme="minorHAnsi" w:hAnsiTheme="minorHAnsi" w:cstheme="minorHAnsi"/>
        </w:rPr>
        <w:t>To enter, participants must</w:t>
      </w:r>
      <w:r w:rsidR="00BF7818" w:rsidRPr="003C4BCA">
        <w:rPr>
          <w:rFonts w:asciiTheme="minorHAnsi" w:hAnsiTheme="minorHAnsi" w:cstheme="minorHAnsi"/>
        </w:rPr>
        <w:t xml:space="preserve"> </w:t>
      </w:r>
      <w:r w:rsidR="004F749B" w:rsidRPr="003C4BCA">
        <w:rPr>
          <w:rFonts w:asciiTheme="minorHAnsi" w:hAnsiTheme="minorHAnsi" w:cstheme="minorHAnsi"/>
        </w:rPr>
        <w:t xml:space="preserve">fill out the entry form on at </w:t>
      </w:r>
      <w:hyperlink r:id="rId5" w:history="1">
        <w:r w:rsidR="003C4BCA" w:rsidRPr="00FF601B">
          <w:rPr>
            <w:rStyle w:val="Hyperlink"/>
            <w:rFonts w:asciiTheme="minorHAnsi" w:hAnsiTheme="minorHAnsi" w:cstheme="minorHAnsi"/>
          </w:rPr>
          <w:t>https://www.visitsealife.com/sydney/plan-your-day/information/whats-on/face-your-fear/</w:t>
        </w:r>
      </w:hyperlink>
    </w:p>
    <w:p w14:paraId="4DEEB61A" w14:textId="77777777" w:rsidR="0022152E" w:rsidRDefault="0022152E" w:rsidP="0022152E">
      <w:pPr>
        <w:pStyle w:val="ListParagraph"/>
        <w:rPr>
          <w:rFonts w:asciiTheme="minorHAnsi" w:hAnsiTheme="minorHAnsi" w:cstheme="minorHAnsi"/>
        </w:rPr>
      </w:pPr>
    </w:p>
    <w:p w14:paraId="73DE6670" w14:textId="48C6BA11" w:rsidR="0022152E" w:rsidRPr="0022152E" w:rsidRDefault="00EA3E8A" w:rsidP="0022152E">
      <w:pPr>
        <w:pStyle w:val="ListParagraph"/>
        <w:numPr>
          <w:ilvl w:val="0"/>
          <w:numId w:val="3"/>
        </w:numPr>
        <w:rPr>
          <w:rFonts w:asciiTheme="minorHAnsi" w:hAnsiTheme="minorHAnsi" w:cstheme="minorHAnsi"/>
        </w:rPr>
      </w:pPr>
      <w:r w:rsidRPr="00E933B2">
        <w:rPr>
          <w:rFonts w:asciiTheme="minorHAnsi" w:hAnsiTheme="minorHAnsi" w:cstheme="minorHAnsi"/>
        </w:rPr>
        <w:t>By submitting content, a user thereby accepts the terms and conditions laid out within this document.</w:t>
      </w:r>
    </w:p>
    <w:p w14:paraId="0CE2CCFB" w14:textId="77777777" w:rsidR="0022152E" w:rsidRPr="0022152E" w:rsidRDefault="0022152E" w:rsidP="0022152E">
      <w:pPr>
        <w:pStyle w:val="ListParagraph"/>
        <w:rPr>
          <w:rFonts w:asciiTheme="minorHAnsi" w:hAnsiTheme="minorHAnsi" w:cstheme="minorHAnsi"/>
        </w:rPr>
      </w:pPr>
    </w:p>
    <w:p w14:paraId="4E8DAA26" w14:textId="62BE66BB" w:rsidR="00D37CA8" w:rsidRDefault="00937A55" w:rsidP="00244561">
      <w:pPr>
        <w:pStyle w:val="ListParagraph"/>
        <w:numPr>
          <w:ilvl w:val="0"/>
          <w:numId w:val="3"/>
        </w:numPr>
        <w:rPr>
          <w:rFonts w:asciiTheme="minorHAnsi" w:hAnsiTheme="minorHAnsi" w:cstheme="minorHAnsi"/>
        </w:rPr>
      </w:pPr>
      <w:r w:rsidRPr="00E933B2">
        <w:rPr>
          <w:rFonts w:asciiTheme="minorHAnsi" w:hAnsiTheme="minorHAnsi" w:cstheme="minorHAnsi"/>
        </w:rPr>
        <w:t>Incomprehensible</w:t>
      </w:r>
      <w:r w:rsidR="00EA3E8A" w:rsidRPr="00E933B2">
        <w:rPr>
          <w:rFonts w:asciiTheme="minorHAnsi" w:hAnsiTheme="minorHAnsi" w:cstheme="minorHAnsi"/>
        </w:rPr>
        <w:t xml:space="preserve"> entries will be deemed invalid</w:t>
      </w:r>
    </w:p>
    <w:p w14:paraId="3D780D8B" w14:textId="77777777" w:rsidR="0022152E" w:rsidRPr="00E933B2" w:rsidRDefault="0022152E" w:rsidP="0022152E">
      <w:pPr>
        <w:pStyle w:val="ListParagraph"/>
        <w:rPr>
          <w:rFonts w:asciiTheme="minorHAnsi" w:hAnsiTheme="minorHAnsi" w:cstheme="minorHAnsi"/>
        </w:rPr>
      </w:pPr>
    </w:p>
    <w:p w14:paraId="49DC14A6" w14:textId="47723D06" w:rsidR="004C42C5" w:rsidRPr="00E933B2" w:rsidRDefault="00EA2C28" w:rsidP="00221D7A">
      <w:pPr>
        <w:pStyle w:val="ListParagraph"/>
        <w:numPr>
          <w:ilvl w:val="0"/>
          <w:numId w:val="3"/>
        </w:numPr>
        <w:rPr>
          <w:rFonts w:asciiTheme="minorHAnsi" w:hAnsiTheme="minorHAnsi" w:cstheme="minorHAnsi"/>
        </w:rPr>
      </w:pPr>
      <w:r w:rsidRPr="00E933B2">
        <w:rPr>
          <w:rFonts w:asciiTheme="minorHAnsi" w:hAnsiTheme="minorHAnsi" w:cstheme="minorHAnsi"/>
        </w:rPr>
        <w:t>The winner</w:t>
      </w:r>
      <w:r w:rsidR="004535B9">
        <w:rPr>
          <w:rFonts w:asciiTheme="minorHAnsi" w:hAnsiTheme="minorHAnsi" w:cstheme="minorHAnsi"/>
        </w:rPr>
        <w:t>s</w:t>
      </w:r>
      <w:r w:rsidRPr="00E933B2">
        <w:rPr>
          <w:rFonts w:asciiTheme="minorHAnsi" w:hAnsiTheme="minorHAnsi" w:cstheme="minorHAnsi"/>
        </w:rPr>
        <w:t xml:space="preserve"> will </w:t>
      </w:r>
      <w:r w:rsidR="00E47995" w:rsidRPr="00E933B2">
        <w:rPr>
          <w:rFonts w:asciiTheme="minorHAnsi" w:hAnsiTheme="minorHAnsi" w:cstheme="minorHAnsi"/>
        </w:rPr>
        <w:t>receive</w:t>
      </w:r>
      <w:r w:rsidR="004C42C5" w:rsidRPr="00E933B2">
        <w:rPr>
          <w:rFonts w:asciiTheme="minorHAnsi" w:hAnsiTheme="minorHAnsi" w:cstheme="minorHAnsi"/>
        </w:rPr>
        <w:t>:</w:t>
      </w:r>
    </w:p>
    <w:p w14:paraId="4E23424F" w14:textId="055870AD" w:rsidR="009E2482" w:rsidRDefault="004535B9" w:rsidP="009E2482">
      <w:pPr>
        <w:pStyle w:val="ListParagraph"/>
        <w:numPr>
          <w:ilvl w:val="0"/>
          <w:numId w:val="11"/>
        </w:numPr>
        <w:rPr>
          <w:rFonts w:asciiTheme="minorHAnsi" w:hAnsiTheme="minorHAnsi" w:cstheme="minorHAnsi"/>
        </w:rPr>
      </w:pPr>
      <w:r>
        <w:rPr>
          <w:rFonts w:asciiTheme="minorHAnsi" w:hAnsiTheme="minorHAnsi" w:cstheme="minorHAnsi"/>
        </w:rPr>
        <w:t xml:space="preserve">The chance to come face to face with their fears (snakes, </w:t>
      </w:r>
      <w:r w:rsidR="003C4BCA">
        <w:rPr>
          <w:rFonts w:asciiTheme="minorHAnsi" w:hAnsiTheme="minorHAnsi" w:cstheme="minorHAnsi"/>
        </w:rPr>
        <w:t>spiders</w:t>
      </w:r>
      <w:r w:rsidR="00FF601B">
        <w:rPr>
          <w:rFonts w:asciiTheme="minorHAnsi" w:hAnsiTheme="minorHAnsi" w:cstheme="minorHAnsi"/>
        </w:rPr>
        <w:t xml:space="preserve">, </w:t>
      </w:r>
      <w:r w:rsidR="003C4BCA">
        <w:rPr>
          <w:rFonts w:asciiTheme="minorHAnsi" w:hAnsiTheme="minorHAnsi" w:cstheme="minorHAnsi"/>
        </w:rPr>
        <w:t>sharks,</w:t>
      </w:r>
      <w:r>
        <w:rPr>
          <w:rFonts w:asciiTheme="minorHAnsi" w:hAnsiTheme="minorHAnsi" w:cstheme="minorHAnsi"/>
        </w:rPr>
        <w:t xml:space="preserve"> or heights)</w:t>
      </w:r>
    </w:p>
    <w:p w14:paraId="59435896" w14:textId="472910B6" w:rsidR="004535B9" w:rsidRDefault="004535B9" w:rsidP="009E2482">
      <w:pPr>
        <w:pStyle w:val="ListParagraph"/>
        <w:numPr>
          <w:ilvl w:val="0"/>
          <w:numId w:val="11"/>
        </w:numPr>
        <w:rPr>
          <w:rFonts w:asciiTheme="minorHAnsi" w:hAnsiTheme="minorHAnsi" w:cstheme="minorHAnsi"/>
        </w:rPr>
      </w:pPr>
      <w:r>
        <w:rPr>
          <w:rFonts w:asciiTheme="minorHAnsi" w:hAnsiTheme="minorHAnsi" w:cstheme="minorHAnsi"/>
        </w:rPr>
        <w:t xml:space="preserve">Free entry into either SEA LIFE Sydney Aquarium, </w:t>
      </w:r>
      <w:proofErr w:type="gramStart"/>
      <w:r>
        <w:rPr>
          <w:rFonts w:asciiTheme="minorHAnsi" w:hAnsiTheme="minorHAnsi" w:cstheme="minorHAnsi"/>
        </w:rPr>
        <w:t>WILD LIFE</w:t>
      </w:r>
      <w:proofErr w:type="gramEnd"/>
      <w:r>
        <w:rPr>
          <w:rFonts w:asciiTheme="minorHAnsi" w:hAnsiTheme="minorHAnsi" w:cstheme="minorHAnsi"/>
        </w:rPr>
        <w:t xml:space="preserve"> Sydney Zoo or Sydney Tower Eye</w:t>
      </w:r>
    </w:p>
    <w:p w14:paraId="0D72F5A8" w14:textId="0ADD0235" w:rsidR="004535B9" w:rsidRDefault="003C4BCA" w:rsidP="009E2482">
      <w:pPr>
        <w:pStyle w:val="ListParagraph"/>
        <w:numPr>
          <w:ilvl w:val="0"/>
          <w:numId w:val="11"/>
        </w:numPr>
        <w:rPr>
          <w:rFonts w:asciiTheme="minorHAnsi" w:hAnsiTheme="minorHAnsi" w:cstheme="minorHAnsi"/>
        </w:rPr>
      </w:pPr>
      <w:r>
        <w:rPr>
          <w:rFonts w:asciiTheme="minorHAnsi" w:hAnsiTheme="minorHAnsi" w:cstheme="minorHAnsi"/>
        </w:rPr>
        <w:t xml:space="preserve">15-minute workshop </w:t>
      </w:r>
      <w:r w:rsidR="004535B9">
        <w:rPr>
          <w:rFonts w:asciiTheme="minorHAnsi" w:hAnsiTheme="minorHAnsi" w:cstheme="minorHAnsi"/>
        </w:rPr>
        <w:t>with a psychologist</w:t>
      </w:r>
    </w:p>
    <w:p w14:paraId="5BAA7189" w14:textId="77777777" w:rsidR="0022152E" w:rsidRPr="00E933B2" w:rsidRDefault="0022152E" w:rsidP="0022152E">
      <w:pPr>
        <w:pStyle w:val="ListParagraph"/>
        <w:ind w:left="1440"/>
        <w:rPr>
          <w:rFonts w:asciiTheme="minorHAnsi" w:hAnsiTheme="minorHAnsi" w:cstheme="minorHAnsi"/>
        </w:rPr>
      </w:pPr>
    </w:p>
    <w:p w14:paraId="07DDC3A7" w14:textId="34D27D25" w:rsidR="00D37CA8" w:rsidRDefault="00EA3E8A" w:rsidP="00EF369C">
      <w:pPr>
        <w:pStyle w:val="ListParagraph"/>
        <w:numPr>
          <w:ilvl w:val="0"/>
          <w:numId w:val="3"/>
        </w:numPr>
        <w:rPr>
          <w:rFonts w:asciiTheme="minorHAnsi" w:hAnsiTheme="minorHAnsi" w:cstheme="minorHAnsi"/>
        </w:rPr>
      </w:pPr>
      <w:r w:rsidRPr="00E933B2">
        <w:rPr>
          <w:rFonts w:asciiTheme="minorHAnsi" w:hAnsiTheme="minorHAnsi" w:cstheme="minorHAnsi"/>
        </w:rPr>
        <w:t>The Promoter reserves the right to request winners to provide proof of identity; proof of</w:t>
      </w:r>
      <w:r w:rsidRPr="004F749B">
        <w:rPr>
          <w:rFonts w:asciiTheme="minorHAnsi" w:hAnsiTheme="minorHAnsi" w:cstheme="minorHAnsi"/>
        </w:rPr>
        <w:t xml:space="preserve"> identification, residency and entry considered suitable for verification is at the discretion of the Promoter. In the event that a winner cannot provide suitable proof, the winner will forfeit the prize in whole and no substitute will be offered.</w:t>
      </w:r>
      <w:r w:rsidR="00D37CA8" w:rsidRPr="004F749B">
        <w:rPr>
          <w:rFonts w:asciiTheme="minorHAnsi" w:hAnsiTheme="minorHAnsi" w:cstheme="minorHAnsi"/>
        </w:rPr>
        <w:t xml:space="preserve"> </w:t>
      </w:r>
    </w:p>
    <w:p w14:paraId="0A17CF42" w14:textId="5B043371" w:rsidR="0022152E" w:rsidRDefault="0022152E" w:rsidP="0022152E">
      <w:pPr>
        <w:pStyle w:val="ListParagraph"/>
        <w:rPr>
          <w:rFonts w:asciiTheme="minorHAnsi" w:hAnsiTheme="minorHAnsi" w:cstheme="minorHAnsi"/>
        </w:rPr>
      </w:pPr>
    </w:p>
    <w:p w14:paraId="4B366F5C" w14:textId="77777777" w:rsidR="000474EC" w:rsidRPr="00EF369C" w:rsidRDefault="000474EC" w:rsidP="0022152E">
      <w:pPr>
        <w:pStyle w:val="ListParagraph"/>
        <w:rPr>
          <w:rFonts w:asciiTheme="minorHAnsi" w:hAnsiTheme="minorHAnsi" w:cstheme="minorHAnsi"/>
        </w:rPr>
      </w:pPr>
    </w:p>
    <w:p w14:paraId="61A79A6F" w14:textId="77777777" w:rsidR="00D37CA8" w:rsidRPr="004F749B" w:rsidRDefault="00EA3E8A" w:rsidP="00CA1FE8">
      <w:pPr>
        <w:pStyle w:val="ListParagraph"/>
        <w:numPr>
          <w:ilvl w:val="0"/>
          <w:numId w:val="3"/>
        </w:numPr>
        <w:rPr>
          <w:rFonts w:asciiTheme="minorHAnsi" w:hAnsiTheme="minorHAnsi" w:cstheme="minorHAnsi"/>
        </w:rPr>
      </w:pPr>
      <w:r w:rsidRPr="004F749B">
        <w:rPr>
          <w:rFonts w:asciiTheme="minorHAnsi" w:hAnsiTheme="minorHAnsi" w:cstheme="minorHAnsi"/>
        </w:rPr>
        <w:lastRenderedPageBreak/>
        <w:t>The Promoter reserves the right to verify the validity of entries and to disqualify any entry which, in the opinion of the Promoter, includes objectionable content, profanity, potentially insulting, inflammatory or defamatory statements, disqualify any entrant who tampers with the entry process, who submits an entry that is not in accordance with these terms and conditions of entry or who has, in the opinion of the Promoter, engaged in conduct in entering the promotion which is fraudulent, misleading, deceptive or generally damaging to the goodwill or reputation of the promotion and/or the Promoter. The Promoter reserves the right to disqualify a winner if the Promoter becomes aware that the winner and/or the winner’s entry is of a type described in this clause.</w:t>
      </w:r>
    </w:p>
    <w:p w14:paraId="75DC7A13" w14:textId="77777777" w:rsidR="00D37CA8" w:rsidRPr="004F749B" w:rsidRDefault="00D37CA8" w:rsidP="00D37CA8">
      <w:pPr>
        <w:pStyle w:val="ListParagraph"/>
        <w:rPr>
          <w:rFonts w:asciiTheme="minorHAnsi" w:hAnsiTheme="minorHAnsi" w:cstheme="minorHAnsi"/>
        </w:rPr>
      </w:pPr>
    </w:p>
    <w:p w14:paraId="26441E5E" w14:textId="77777777" w:rsidR="00D37CA8" w:rsidRPr="004F749B" w:rsidRDefault="00916089" w:rsidP="00E72B63">
      <w:pPr>
        <w:pStyle w:val="ListParagraph"/>
        <w:numPr>
          <w:ilvl w:val="0"/>
          <w:numId w:val="3"/>
        </w:numPr>
        <w:rPr>
          <w:rFonts w:asciiTheme="minorHAnsi" w:hAnsiTheme="minorHAnsi" w:cstheme="minorHAnsi"/>
        </w:rPr>
      </w:pPr>
      <w:r w:rsidRPr="004F749B">
        <w:rPr>
          <w:rFonts w:asciiTheme="minorHAnsi" w:hAnsiTheme="minorHAnsi" w:cstheme="minorHAnsi"/>
        </w:rPr>
        <w:t xml:space="preserve">The </w:t>
      </w:r>
      <w:r w:rsidR="00BF6172" w:rsidRPr="004F749B">
        <w:rPr>
          <w:rFonts w:asciiTheme="minorHAnsi" w:hAnsiTheme="minorHAnsi" w:cstheme="minorHAnsi"/>
        </w:rPr>
        <w:t>winner/s must also sign a release form at the di</w:t>
      </w:r>
      <w:r w:rsidRPr="004F749B">
        <w:rPr>
          <w:rFonts w:asciiTheme="minorHAnsi" w:hAnsiTheme="minorHAnsi" w:cstheme="minorHAnsi"/>
        </w:rPr>
        <w:t xml:space="preserve">scretion of the Promoter. The release must be completed with the full name, address and telephone number of the entrant’s parent or guardian. Failure to provide such proof, particulars or releases will immediately invalidate the entrant’s entitlement to </w:t>
      </w:r>
      <w:r w:rsidR="00D85CFB" w:rsidRPr="004F749B">
        <w:rPr>
          <w:rFonts w:asciiTheme="minorHAnsi" w:hAnsiTheme="minorHAnsi" w:cstheme="minorHAnsi"/>
        </w:rPr>
        <w:t xml:space="preserve">any prize, subject to State </w:t>
      </w:r>
      <w:r w:rsidRPr="004F749B">
        <w:rPr>
          <w:rFonts w:asciiTheme="minorHAnsi" w:hAnsiTheme="minorHAnsi" w:cstheme="minorHAnsi"/>
        </w:rPr>
        <w:t xml:space="preserve">legislation. </w:t>
      </w:r>
    </w:p>
    <w:p w14:paraId="1E4DD28B" w14:textId="77777777" w:rsidR="00D37CA8" w:rsidRPr="004F749B" w:rsidRDefault="00D37CA8" w:rsidP="00D37CA8">
      <w:pPr>
        <w:pStyle w:val="ListParagraph"/>
        <w:rPr>
          <w:rFonts w:asciiTheme="minorHAnsi" w:hAnsiTheme="minorHAnsi" w:cstheme="minorHAnsi"/>
        </w:rPr>
      </w:pPr>
    </w:p>
    <w:p w14:paraId="2A92E288" w14:textId="77777777" w:rsidR="00D37CA8" w:rsidRPr="004F749B" w:rsidRDefault="00EA3E8A" w:rsidP="00E93B42">
      <w:pPr>
        <w:pStyle w:val="ListParagraph"/>
        <w:numPr>
          <w:ilvl w:val="0"/>
          <w:numId w:val="3"/>
        </w:numPr>
        <w:spacing w:after="0" w:line="240" w:lineRule="auto"/>
        <w:rPr>
          <w:rFonts w:asciiTheme="minorHAnsi" w:hAnsiTheme="minorHAnsi" w:cstheme="minorHAnsi"/>
        </w:rPr>
      </w:pPr>
      <w:r w:rsidRPr="004F749B">
        <w:rPr>
          <w:rFonts w:asciiTheme="minorHAnsi" w:hAnsiTheme="minorHAnsi" w:cstheme="minorHAnsi"/>
        </w:rPr>
        <w:t xml:space="preserve">The Promoter accepts no responsibility for any late, </w:t>
      </w:r>
      <w:proofErr w:type="gramStart"/>
      <w:r w:rsidRPr="004F749B">
        <w:rPr>
          <w:rFonts w:asciiTheme="minorHAnsi" w:hAnsiTheme="minorHAnsi" w:cstheme="minorHAnsi"/>
        </w:rPr>
        <w:t>lost</w:t>
      </w:r>
      <w:proofErr w:type="gramEnd"/>
      <w:r w:rsidRPr="004F749B">
        <w:rPr>
          <w:rFonts w:asciiTheme="minorHAnsi" w:hAnsiTheme="minorHAnsi" w:cstheme="minorHAnsi"/>
        </w:rPr>
        <w:t xml:space="preserve"> or misdirected entries including delays in the posting of </w:t>
      </w:r>
      <w:r w:rsidR="0050152C" w:rsidRPr="004F749B">
        <w:rPr>
          <w:rFonts w:asciiTheme="minorHAnsi" w:hAnsiTheme="minorHAnsi" w:cstheme="minorHAnsi"/>
        </w:rPr>
        <w:t>responses</w:t>
      </w:r>
      <w:r w:rsidRPr="004F749B">
        <w:rPr>
          <w:rFonts w:asciiTheme="minorHAnsi" w:hAnsiTheme="minorHAnsi" w:cstheme="minorHAnsi"/>
        </w:rPr>
        <w:t xml:space="preserve"> due to technical disruptions, network congestion or for any other reason.</w:t>
      </w:r>
    </w:p>
    <w:p w14:paraId="6009528C" w14:textId="77777777" w:rsidR="00D37CA8" w:rsidRPr="004F749B" w:rsidRDefault="00D37CA8" w:rsidP="00D37CA8">
      <w:pPr>
        <w:pStyle w:val="ListParagraph"/>
        <w:rPr>
          <w:rFonts w:asciiTheme="minorHAnsi" w:hAnsiTheme="minorHAnsi" w:cstheme="minorHAnsi"/>
        </w:rPr>
      </w:pPr>
    </w:p>
    <w:p w14:paraId="74321A46" w14:textId="62CB838D" w:rsidR="00D37CA8" w:rsidRPr="000474EC" w:rsidRDefault="00EA3E8A" w:rsidP="002530C6">
      <w:pPr>
        <w:pStyle w:val="ListParagraph"/>
        <w:numPr>
          <w:ilvl w:val="0"/>
          <w:numId w:val="3"/>
        </w:numPr>
        <w:spacing w:after="0" w:line="240" w:lineRule="auto"/>
        <w:rPr>
          <w:rFonts w:asciiTheme="minorHAnsi" w:hAnsiTheme="minorHAnsi" w:cstheme="minorHAnsi"/>
        </w:rPr>
      </w:pPr>
      <w:r w:rsidRPr="004F749B">
        <w:rPr>
          <w:rFonts w:asciiTheme="minorHAnsi" w:hAnsiTheme="minorHAnsi" w:cstheme="minorHAnsi"/>
        </w:rPr>
        <w:t>The cost of entering the competition will be dependent on the entrant’s individual Internet Service Provider.</w:t>
      </w:r>
    </w:p>
    <w:p w14:paraId="602E0F7A" w14:textId="4D123BE4" w:rsidR="003C4BCA" w:rsidRPr="003C4BCA" w:rsidRDefault="003C4BCA" w:rsidP="003C4BCA">
      <w:pPr>
        <w:pStyle w:val="E-mailSignature"/>
      </w:pPr>
    </w:p>
    <w:p w14:paraId="1454B182" w14:textId="77777777" w:rsidR="000474EC" w:rsidRDefault="000474EC" w:rsidP="00637407">
      <w:pPr>
        <w:ind w:left="360"/>
        <w:rPr>
          <w:rFonts w:asciiTheme="minorHAnsi" w:hAnsiTheme="minorHAnsi" w:cstheme="minorHAnsi"/>
          <w:b/>
        </w:rPr>
      </w:pPr>
    </w:p>
    <w:p w14:paraId="4420B9DF" w14:textId="3482ADDC" w:rsidR="00637407" w:rsidRDefault="003C4BCA" w:rsidP="00637407">
      <w:pPr>
        <w:ind w:left="360"/>
        <w:rPr>
          <w:rFonts w:asciiTheme="minorHAnsi" w:hAnsiTheme="minorHAnsi" w:cstheme="minorHAnsi"/>
          <w:bCs/>
        </w:rPr>
      </w:pPr>
      <w:r>
        <w:rPr>
          <w:rFonts w:asciiTheme="minorHAnsi" w:hAnsiTheme="minorHAnsi" w:cstheme="minorHAnsi"/>
          <w:b/>
        </w:rPr>
        <w:t>MEDIA RELEASE</w:t>
      </w:r>
    </w:p>
    <w:p w14:paraId="3687835E" w14:textId="4A394B53" w:rsidR="00637407" w:rsidRDefault="00637407" w:rsidP="00637407">
      <w:pPr>
        <w:pStyle w:val="ListParagraph"/>
        <w:numPr>
          <w:ilvl w:val="0"/>
          <w:numId w:val="3"/>
        </w:numPr>
        <w:rPr>
          <w:rFonts w:asciiTheme="minorHAnsi" w:hAnsiTheme="minorHAnsi" w:cstheme="minorHAnsi"/>
          <w:bCs/>
        </w:rPr>
      </w:pPr>
      <w:r>
        <w:rPr>
          <w:rFonts w:asciiTheme="minorHAnsi" w:hAnsiTheme="minorHAnsi" w:cstheme="minorHAnsi"/>
          <w:bCs/>
        </w:rPr>
        <w:t xml:space="preserve"> The winners consent for Merlin Entertainments</w:t>
      </w:r>
      <w:r w:rsidR="00B4445E">
        <w:rPr>
          <w:rFonts w:asciiTheme="minorHAnsi" w:hAnsiTheme="minorHAnsi" w:cstheme="minorHAnsi"/>
          <w:bCs/>
        </w:rPr>
        <w:t xml:space="preserve"> and external media</w:t>
      </w:r>
      <w:r>
        <w:rPr>
          <w:rFonts w:asciiTheme="minorHAnsi" w:hAnsiTheme="minorHAnsi" w:cstheme="minorHAnsi"/>
          <w:bCs/>
        </w:rPr>
        <w:t xml:space="preserve"> to</w:t>
      </w:r>
      <w:r w:rsidR="000474EC">
        <w:rPr>
          <w:rFonts w:asciiTheme="minorHAnsi" w:hAnsiTheme="minorHAnsi" w:cstheme="minorHAnsi"/>
          <w:bCs/>
        </w:rPr>
        <w:t>:</w:t>
      </w:r>
    </w:p>
    <w:p w14:paraId="356E3B86" w14:textId="1113C131" w:rsidR="00637407" w:rsidRDefault="00637407" w:rsidP="00637407">
      <w:pPr>
        <w:pStyle w:val="ListParagraph"/>
        <w:numPr>
          <w:ilvl w:val="0"/>
          <w:numId w:val="15"/>
        </w:numPr>
        <w:rPr>
          <w:rFonts w:asciiTheme="minorHAnsi" w:hAnsiTheme="minorHAnsi" w:cstheme="minorHAnsi"/>
          <w:bCs/>
        </w:rPr>
      </w:pPr>
      <w:r>
        <w:rPr>
          <w:rFonts w:asciiTheme="minorHAnsi" w:hAnsiTheme="minorHAnsi" w:cstheme="minorHAnsi"/>
          <w:bCs/>
        </w:rPr>
        <w:t>Take</w:t>
      </w:r>
      <w:r w:rsidR="00B4445E">
        <w:rPr>
          <w:rFonts w:asciiTheme="minorHAnsi" w:hAnsiTheme="minorHAnsi" w:cstheme="minorHAnsi"/>
          <w:bCs/>
        </w:rPr>
        <w:t xml:space="preserve"> </w:t>
      </w:r>
      <w:r>
        <w:rPr>
          <w:rFonts w:asciiTheme="minorHAnsi" w:hAnsiTheme="minorHAnsi" w:cstheme="minorHAnsi"/>
          <w:bCs/>
        </w:rPr>
        <w:t>images and video</w:t>
      </w:r>
      <w:r w:rsidR="00FA76EC">
        <w:rPr>
          <w:rFonts w:asciiTheme="minorHAnsi" w:hAnsiTheme="minorHAnsi" w:cstheme="minorHAnsi"/>
          <w:bCs/>
        </w:rPr>
        <w:t>s</w:t>
      </w:r>
    </w:p>
    <w:p w14:paraId="207C2337" w14:textId="6AAFFB46" w:rsidR="00637407" w:rsidRDefault="00637407" w:rsidP="00637407">
      <w:pPr>
        <w:pStyle w:val="ListParagraph"/>
        <w:numPr>
          <w:ilvl w:val="0"/>
          <w:numId w:val="15"/>
        </w:numPr>
        <w:rPr>
          <w:rFonts w:asciiTheme="minorHAnsi" w:hAnsiTheme="minorHAnsi" w:cstheme="minorHAnsi"/>
          <w:bCs/>
        </w:rPr>
      </w:pPr>
      <w:r>
        <w:rPr>
          <w:rFonts w:asciiTheme="minorHAnsi" w:hAnsiTheme="minorHAnsi" w:cstheme="minorHAnsi"/>
          <w:bCs/>
        </w:rPr>
        <w:t>Publish the images and video in any form, in whole or in part, and distribute them in any medium including, but not limited to, print media, the internet, Merlin Entertainments</w:t>
      </w:r>
      <w:r w:rsidR="009364A1">
        <w:rPr>
          <w:rFonts w:asciiTheme="minorHAnsi" w:hAnsiTheme="minorHAnsi" w:cstheme="minorHAnsi"/>
          <w:bCs/>
        </w:rPr>
        <w:t>’</w:t>
      </w:r>
      <w:r>
        <w:rPr>
          <w:rFonts w:asciiTheme="minorHAnsi" w:hAnsiTheme="minorHAnsi" w:cstheme="minorHAnsi"/>
          <w:bCs/>
        </w:rPr>
        <w:t xml:space="preserve"> social media account, other multi-media uses, advertisements or graphic representations in connection with Merlin Entertainments. </w:t>
      </w:r>
    </w:p>
    <w:p w14:paraId="2F6DC06F" w14:textId="77777777" w:rsidR="00637407" w:rsidRDefault="00637407" w:rsidP="00637407">
      <w:pPr>
        <w:pStyle w:val="ListParagraph"/>
        <w:ind w:left="1440"/>
        <w:rPr>
          <w:rFonts w:asciiTheme="minorHAnsi" w:hAnsiTheme="minorHAnsi" w:cstheme="minorHAnsi"/>
          <w:bCs/>
        </w:rPr>
      </w:pPr>
    </w:p>
    <w:p w14:paraId="2ECD3998" w14:textId="584956E7" w:rsidR="003C4BCA" w:rsidRPr="00637407" w:rsidRDefault="00637407" w:rsidP="003C4BCA">
      <w:pPr>
        <w:pStyle w:val="ListParagraph"/>
        <w:numPr>
          <w:ilvl w:val="0"/>
          <w:numId w:val="3"/>
        </w:numPr>
        <w:rPr>
          <w:rFonts w:asciiTheme="minorHAnsi" w:hAnsiTheme="minorHAnsi" w:cstheme="minorHAnsi"/>
          <w:bCs/>
        </w:rPr>
      </w:pPr>
      <w:r>
        <w:rPr>
          <w:rFonts w:asciiTheme="minorHAnsi" w:hAnsiTheme="minorHAnsi" w:cstheme="minorHAnsi"/>
          <w:bCs/>
        </w:rPr>
        <w:t xml:space="preserve">The entrants acknowledge that the images and videos are the absolute </w:t>
      </w:r>
      <w:r w:rsidR="00AD6F99">
        <w:rPr>
          <w:rFonts w:asciiTheme="minorHAnsi" w:hAnsiTheme="minorHAnsi" w:cstheme="minorHAnsi"/>
          <w:bCs/>
        </w:rPr>
        <w:t>property and</w:t>
      </w:r>
      <w:r>
        <w:rPr>
          <w:rFonts w:asciiTheme="minorHAnsi" w:hAnsiTheme="minorHAnsi" w:cstheme="minorHAnsi"/>
          <w:bCs/>
        </w:rPr>
        <w:t xml:space="preserve"> remain the ownership of Merlin Entertainments</w:t>
      </w:r>
      <w:r w:rsidR="009364A1">
        <w:rPr>
          <w:rFonts w:asciiTheme="minorHAnsi" w:hAnsiTheme="minorHAnsi" w:cstheme="minorHAnsi"/>
          <w:bCs/>
        </w:rPr>
        <w:t>.</w:t>
      </w:r>
      <w:r w:rsidR="003C4BCA" w:rsidRPr="00637407">
        <w:rPr>
          <w:rFonts w:asciiTheme="minorHAnsi" w:hAnsiTheme="minorHAnsi" w:cstheme="minorHAnsi"/>
          <w:bCs/>
        </w:rPr>
        <w:br/>
      </w:r>
    </w:p>
    <w:p w14:paraId="4126D688" w14:textId="73B238CA" w:rsidR="0085672B" w:rsidRPr="004F749B" w:rsidRDefault="0085672B" w:rsidP="0085672B">
      <w:pPr>
        <w:ind w:left="360"/>
        <w:rPr>
          <w:rFonts w:asciiTheme="minorHAnsi" w:hAnsiTheme="minorHAnsi" w:cstheme="minorHAnsi"/>
          <w:b/>
          <w:color w:val="000000" w:themeColor="text1"/>
        </w:rPr>
      </w:pPr>
      <w:r w:rsidRPr="004F749B">
        <w:rPr>
          <w:rFonts w:asciiTheme="minorHAnsi" w:hAnsiTheme="minorHAnsi" w:cstheme="minorHAnsi"/>
          <w:b/>
        </w:rPr>
        <w:t>THE PRIZE</w:t>
      </w:r>
      <w:r w:rsidR="003C4BCA">
        <w:rPr>
          <w:rFonts w:asciiTheme="minorHAnsi" w:hAnsiTheme="minorHAnsi" w:cstheme="minorHAnsi"/>
          <w:b/>
        </w:rPr>
        <w:br/>
      </w:r>
    </w:p>
    <w:p w14:paraId="0A00F6DA" w14:textId="52C1FDE2" w:rsidR="00DC4917" w:rsidRPr="004F749B" w:rsidRDefault="00EA3E8A" w:rsidP="00DC4917">
      <w:pPr>
        <w:pStyle w:val="ListParagraph"/>
        <w:numPr>
          <w:ilvl w:val="0"/>
          <w:numId w:val="3"/>
        </w:numPr>
        <w:spacing w:after="0" w:line="240" w:lineRule="auto"/>
        <w:rPr>
          <w:rFonts w:asciiTheme="minorHAnsi" w:hAnsiTheme="minorHAnsi" w:cstheme="minorHAnsi"/>
          <w:color w:val="000000" w:themeColor="text1"/>
        </w:rPr>
      </w:pPr>
      <w:r w:rsidRPr="004F749B">
        <w:rPr>
          <w:rFonts w:asciiTheme="minorHAnsi" w:hAnsiTheme="minorHAnsi" w:cstheme="minorHAnsi"/>
          <w:color w:val="000000" w:themeColor="text1"/>
        </w:rPr>
        <w:t xml:space="preserve">There will </w:t>
      </w:r>
      <w:r w:rsidR="009E2482">
        <w:rPr>
          <w:rFonts w:asciiTheme="minorHAnsi" w:hAnsiTheme="minorHAnsi" w:cstheme="minorHAnsi"/>
          <w:color w:val="000000" w:themeColor="text1"/>
        </w:rPr>
        <w:t>be 3 winners</w:t>
      </w:r>
      <w:r w:rsidR="00205BBD">
        <w:rPr>
          <w:rFonts w:asciiTheme="minorHAnsi" w:hAnsiTheme="minorHAnsi" w:cstheme="minorHAnsi"/>
          <w:color w:val="000000" w:themeColor="text1"/>
        </w:rPr>
        <w:t>, per phobia,</w:t>
      </w:r>
      <w:r w:rsidR="007B6DAA" w:rsidRPr="004F749B">
        <w:rPr>
          <w:rFonts w:asciiTheme="minorHAnsi" w:hAnsiTheme="minorHAnsi" w:cstheme="minorHAnsi"/>
          <w:color w:val="000000" w:themeColor="text1"/>
        </w:rPr>
        <w:t xml:space="preserve"> </w:t>
      </w:r>
      <w:r w:rsidR="00907C2C" w:rsidRPr="004F749B">
        <w:rPr>
          <w:rFonts w:asciiTheme="minorHAnsi" w:hAnsiTheme="minorHAnsi" w:cstheme="minorHAnsi"/>
          <w:color w:val="000000" w:themeColor="text1"/>
        </w:rPr>
        <w:t>who</w:t>
      </w:r>
      <w:r w:rsidRPr="004F749B">
        <w:rPr>
          <w:rFonts w:asciiTheme="minorHAnsi" w:hAnsiTheme="minorHAnsi" w:cstheme="minorHAnsi"/>
          <w:color w:val="000000" w:themeColor="text1"/>
        </w:rPr>
        <w:t xml:space="preserve"> w</w:t>
      </w:r>
      <w:r w:rsidR="00916089" w:rsidRPr="004F749B">
        <w:rPr>
          <w:rFonts w:asciiTheme="minorHAnsi" w:hAnsiTheme="minorHAnsi" w:cstheme="minorHAnsi"/>
          <w:color w:val="000000" w:themeColor="text1"/>
        </w:rPr>
        <w:t xml:space="preserve">ill win the following prize: </w:t>
      </w:r>
    </w:p>
    <w:p w14:paraId="620ABBB2" w14:textId="77777777" w:rsidR="00DC4917" w:rsidRPr="004F749B" w:rsidRDefault="00DC4917" w:rsidP="00DC4917">
      <w:pPr>
        <w:pStyle w:val="ListParagraph"/>
        <w:rPr>
          <w:rFonts w:asciiTheme="minorHAnsi" w:hAnsiTheme="minorHAnsi" w:cstheme="minorHAnsi"/>
          <w:color w:val="000000" w:themeColor="text1"/>
        </w:rPr>
      </w:pPr>
    </w:p>
    <w:p w14:paraId="66BDE071" w14:textId="101FCDDE" w:rsidR="00A241A3" w:rsidRPr="00A241A3" w:rsidRDefault="00A241A3" w:rsidP="00A241A3">
      <w:pPr>
        <w:pStyle w:val="ListParagraph"/>
        <w:rPr>
          <w:rFonts w:asciiTheme="minorHAnsi" w:hAnsiTheme="minorHAnsi" w:cstheme="minorHAnsi"/>
          <w:b/>
          <w:color w:val="000000" w:themeColor="text1"/>
        </w:rPr>
      </w:pPr>
      <w:r>
        <w:rPr>
          <w:rFonts w:asciiTheme="minorHAnsi" w:hAnsiTheme="minorHAnsi" w:cstheme="minorHAnsi"/>
          <w:b/>
          <w:color w:val="000000" w:themeColor="text1"/>
        </w:rPr>
        <w:t>1</w:t>
      </w:r>
      <w:r>
        <w:rPr>
          <w:rFonts w:asciiTheme="minorHAnsi" w:hAnsiTheme="minorHAnsi" w:cstheme="minorHAnsi"/>
          <w:b/>
          <w:color w:val="000000" w:themeColor="text1"/>
          <w:vertAlign w:val="superscript"/>
        </w:rPr>
        <w:t>st</w:t>
      </w:r>
      <w:r>
        <w:rPr>
          <w:rFonts w:asciiTheme="minorHAnsi" w:hAnsiTheme="minorHAnsi" w:cstheme="minorHAnsi"/>
          <w:b/>
          <w:color w:val="000000" w:themeColor="text1"/>
        </w:rPr>
        <w:t xml:space="preserve"> Prize:</w:t>
      </w:r>
      <w:r w:rsidRPr="00A241A3">
        <w:rPr>
          <w:rFonts w:asciiTheme="minorHAnsi" w:hAnsiTheme="minorHAnsi" w:cstheme="minorHAnsi"/>
        </w:rPr>
        <w:t xml:space="preserve"> </w:t>
      </w:r>
    </w:p>
    <w:p w14:paraId="1D5835A1" w14:textId="321A1559" w:rsidR="00A241A3" w:rsidRDefault="004535B9" w:rsidP="00A241A3">
      <w:pPr>
        <w:pStyle w:val="ListParagraph"/>
        <w:numPr>
          <w:ilvl w:val="0"/>
          <w:numId w:val="12"/>
        </w:numPr>
        <w:spacing w:line="256" w:lineRule="auto"/>
        <w:rPr>
          <w:rFonts w:asciiTheme="minorHAnsi" w:hAnsiTheme="minorHAnsi" w:cstheme="minorHAnsi"/>
        </w:rPr>
      </w:pPr>
      <w:r>
        <w:rPr>
          <w:rFonts w:asciiTheme="minorHAnsi" w:hAnsiTheme="minorHAnsi" w:cstheme="minorHAnsi"/>
        </w:rPr>
        <w:t xml:space="preserve">Free entry for themselves and support buddy into either SEA LIFE Sydney Aquarium, </w:t>
      </w:r>
      <w:proofErr w:type="gramStart"/>
      <w:r>
        <w:rPr>
          <w:rFonts w:asciiTheme="minorHAnsi" w:hAnsiTheme="minorHAnsi" w:cstheme="minorHAnsi"/>
        </w:rPr>
        <w:t>WILD LIFE</w:t>
      </w:r>
      <w:proofErr w:type="gramEnd"/>
      <w:r>
        <w:rPr>
          <w:rFonts w:asciiTheme="minorHAnsi" w:hAnsiTheme="minorHAnsi" w:cstheme="minorHAnsi"/>
        </w:rPr>
        <w:t xml:space="preserve"> Sydney or Sydney Tower </w:t>
      </w:r>
      <w:r w:rsidR="00AD6F99">
        <w:rPr>
          <w:rFonts w:asciiTheme="minorHAnsi" w:hAnsiTheme="minorHAnsi" w:cstheme="minorHAnsi"/>
        </w:rPr>
        <w:t>E</w:t>
      </w:r>
      <w:r>
        <w:rPr>
          <w:rFonts w:asciiTheme="minorHAnsi" w:hAnsiTheme="minorHAnsi" w:cstheme="minorHAnsi"/>
        </w:rPr>
        <w:t>ye</w:t>
      </w:r>
    </w:p>
    <w:p w14:paraId="676F218F" w14:textId="76BFAB90" w:rsidR="00A241A3" w:rsidRDefault="004535B9" w:rsidP="00A241A3">
      <w:pPr>
        <w:pStyle w:val="ListParagraph"/>
        <w:numPr>
          <w:ilvl w:val="0"/>
          <w:numId w:val="12"/>
        </w:numPr>
        <w:spacing w:line="256" w:lineRule="auto"/>
        <w:rPr>
          <w:rFonts w:asciiTheme="minorHAnsi" w:hAnsiTheme="minorHAnsi" w:cstheme="minorHAnsi"/>
        </w:rPr>
      </w:pPr>
      <w:r>
        <w:rPr>
          <w:rFonts w:asciiTheme="minorHAnsi" w:hAnsiTheme="minorHAnsi" w:cstheme="minorHAnsi"/>
        </w:rPr>
        <w:t>Either a SKYWALK, Shark feed or Spider &amp; Snake Encounter o</w:t>
      </w:r>
      <w:r w:rsidR="00453612">
        <w:rPr>
          <w:rFonts w:asciiTheme="minorHAnsi" w:hAnsiTheme="minorHAnsi" w:cstheme="minorHAnsi"/>
        </w:rPr>
        <w:t>n either the 2</w:t>
      </w:r>
      <w:r w:rsidR="00453612" w:rsidRPr="00453612">
        <w:rPr>
          <w:rFonts w:asciiTheme="minorHAnsi" w:hAnsiTheme="minorHAnsi" w:cstheme="minorHAnsi"/>
          <w:vertAlign w:val="superscript"/>
        </w:rPr>
        <w:t>nd</w:t>
      </w:r>
      <w:r w:rsidR="00453612">
        <w:rPr>
          <w:rFonts w:asciiTheme="minorHAnsi" w:hAnsiTheme="minorHAnsi" w:cstheme="minorHAnsi"/>
        </w:rPr>
        <w:t xml:space="preserve"> of November 2022 (snakes, </w:t>
      </w:r>
      <w:proofErr w:type="gramStart"/>
      <w:r w:rsidR="00453612">
        <w:rPr>
          <w:rFonts w:asciiTheme="minorHAnsi" w:hAnsiTheme="minorHAnsi" w:cstheme="minorHAnsi"/>
        </w:rPr>
        <w:t>spiders</w:t>
      </w:r>
      <w:proofErr w:type="gramEnd"/>
      <w:r w:rsidR="00453612">
        <w:rPr>
          <w:rFonts w:asciiTheme="minorHAnsi" w:hAnsiTheme="minorHAnsi" w:cstheme="minorHAnsi"/>
        </w:rPr>
        <w:t xml:space="preserve"> and sharks) or the 9</w:t>
      </w:r>
      <w:r w:rsidRPr="004535B9">
        <w:rPr>
          <w:rFonts w:asciiTheme="minorHAnsi" w:hAnsiTheme="minorHAnsi" w:cstheme="minorHAnsi"/>
          <w:vertAlign w:val="superscript"/>
        </w:rPr>
        <w:t>th</w:t>
      </w:r>
      <w:r>
        <w:rPr>
          <w:rFonts w:asciiTheme="minorHAnsi" w:hAnsiTheme="minorHAnsi" w:cstheme="minorHAnsi"/>
        </w:rPr>
        <w:t xml:space="preserve"> of November</w:t>
      </w:r>
      <w:r w:rsidR="00AD6F99">
        <w:rPr>
          <w:rFonts w:asciiTheme="minorHAnsi" w:hAnsiTheme="minorHAnsi" w:cstheme="minorHAnsi"/>
        </w:rPr>
        <w:t xml:space="preserve"> 2022</w:t>
      </w:r>
      <w:r w:rsidR="00453612">
        <w:rPr>
          <w:rFonts w:asciiTheme="minorHAnsi" w:hAnsiTheme="minorHAnsi" w:cstheme="minorHAnsi"/>
        </w:rPr>
        <w:t xml:space="preserve"> (SKYWALK)</w:t>
      </w:r>
    </w:p>
    <w:p w14:paraId="5C0E2E83" w14:textId="50B59E4A" w:rsidR="00A241A3" w:rsidRDefault="004535B9" w:rsidP="00A241A3">
      <w:pPr>
        <w:pStyle w:val="ListParagraph"/>
        <w:numPr>
          <w:ilvl w:val="0"/>
          <w:numId w:val="12"/>
        </w:numPr>
        <w:spacing w:line="256" w:lineRule="auto"/>
        <w:rPr>
          <w:rFonts w:asciiTheme="minorHAnsi" w:hAnsiTheme="minorHAnsi" w:cstheme="minorHAnsi"/>
        </w:rPr>
      </w:pPr>
      <w:r>
        <w:rPr>
          <w:rFonts w:asciiTheme="minorHAnsi" w:hAnsiTheme="minorHAnsi" w:cstheme="minorHAnsi"/>
        </w:rPr>
        <w:t>15</w:t>
      </w:r>
      <w:r w:rsidR="00AD6F99">
        <w:rPr>
          <w:rFonts w:asciiTheme="minorHAnsi" w:hAnsiTheme="minorHAnsi" w:cstheme="minorHAnsi"/>
        </w:rPr>
        <w:t>-</w:t>
      </w:r>
      <w:r>
        <w:rPr>
          <w:rFonts w:asciiTheme="minorHAnsi" w:hAnsiTheme="minorHAnsi" w:cstheme="minorHAnsi"/>
        </w:rPr>
        <w:t xml:space="preserve">minute workshop with a psychologist </w:t>
      </w:r>
    </w:p>
    <w:p w14:paraId="6A5F822D" w14:textId="77777777" w:rsidR="00B4445E" w:rsidRDefault="00B4445E" w:rsidP="004535B9">
      <w:pPr>
        <w:spacing w:after="0" w:line="240" w:lineRule="auto"/>
        <w:ind w:left="1080"/>
        <w:rPr>
          <w:rFonts w:asciiTheme="minorHAnsi" w:hAnsiTheme="minorHAnsi" w:cstheme="minorHAnsi"/>
          <w:color w:val="000000" w:themeColor="text1"/>
        </w:rPr>
      </w:pPr>
    </w:p>
    <w:p w14:paraId="3C18293F" w14:textId="6A16CB36" w:rsidR="00A964C1" w:rsidRPr="00A964C1" w:rsidRDefault="00A964C1" w:rsidP="0031017E">
      <w:pPr>
        <w:spacing w:after="0" w:line="240" w:lineRule="auto"/>
        <w:ind w:left="720"/>
        <w:rPr>
          <w:rFonts w:asciiTheme="minorHAnsi" w:hAnsiTheme="minorHAnsi" w:cstheme="minorHAnsi"/>
          <w:b/>
          <w:bCs/>
          <w:color w:val="000000" w:themeColor="text1"/>
        </w:rPr>
      </w:pPr>
      <w:r w:rsidRPr="00A964C1">
        <w:rPr>
          <w:rFonts w:asciiTheme="minorHAnsi" w:hAnsiTheme="minorHAnsi" w:cstheme="minorHAnsi"/>
          <w:b/>
          <w:bCs/>
          <w:color w:val="000000" w:themeColor="text1"/>
        </w:rPr>
        <w:t>Runner ups:</w:t>
      </w:r>
    </w:p>
    <w:p w14:paraId="5D716A86" w14:textId="7A7227F3" w:rsidR="00A241A3" w:rsidRPr="00A964C1" w:rsidRDefault="004535B9" w:rsidP="00A964C1">
      <w:pPr>
        <w:spacing w:after="0" w:line="240" w:lineRule="auto"/>
        <w:ind w:left="720"/>
        <w:rPr>
          <w:rFonts w:asciiTheme="minorHAnsi" w:hAnsiTheme="minorHAnsi" w:cstheme="minorHAnsi"/>
          <w:color w:val="000000" w:themeColor="text1"/>
        </w:rPr>
      </w:pPr>
      <w:r w:rsidRPr="004535B9">
        <w:rPr>
          <w:rFonts w:asciiTheme="minorHAnsi" w:hAnsiTheme="minorHAnsi" w:cstheme="minorHAnsi"/>
          <w:color w:val="000000" w:themeColor="text1"/>
        </w:rPr>
        <w:t xml:space="preserve">There will be 3 </w:t>
      </w:r>
      <w:r>
        <w:rPr>
          <w:rFonts w:asciiTheme="minorHAnsi" w:hAnsiTheme="minorHAnsi" w:cstheme="minorHAnsi"/>
          <w:color w:val="000000" w:themeColor="text1"/>
        </w:rPr>
        <w:t>runner ups</w:t>
      </w:r>
      <w:r w:rsidR="00205BBD">
        <w:rPr>
          <w:rFonts w:asciiTheme="minorHAnsi" w:hAnsiTheme="minorHAnsi" w:cstheme="minorHAnsi"/>
          <w:color w:val="000000" w:themeColor="text1"/>
        </w:rPr>
        <w:t>, per phobia,</w:t>
      </w:r>
      <w:r w:rsidRPr="004535B9">
        <w:rPr>
          <w:rFonts w:asciiTheme="minorHAnsi" w:hAnsiTheme="minorHAnsi" w:cstheme="minorHAnsi"/>
          <w:color w:val="000000" w:themeColor="text1"/>
        </w:rPr>
        <w:t xml:space="preserve"> who will win the following prize</w:t>
      </w:r>
      <w:r w:rsidR="0031017E">
        <w:rPr>
          <w:rFonts w:asciiTheme="minorHAnsi" w:hAnsiTheme="minorHAnsi" w:cstheme="minorHAnsi"/>
          <w:color w:val="000000" w:themeColor="text1"/>
        </w:rPr>
        <w:t>.</w:t>
      </w:r>
      <w:r w:rsidR="00A964C1">
        <w:rPr>
          <w:rFonts w:asciiTheme="minorHAnsi" w:hAnsiTheme="minorHAnsi" w:cstheme="minorHAnsi"/>
          <w:color w:val="000000" w:themeColor="text1"/>
        </w:rPr>
        <w:t xml:space="preserve"> </w:t>
      </w:r>
      <w:r w:rsidR="0031017E" w:rsidRPr="00A964C1">
        <w:rPr>
          <w:rFonts w:asciiTheme="minorHAnsi" w:hAnsiTheme="minorHAnsi" w:cstheme="minorHAnsi"/>
        </w:rPr>
        <w:t>Each r</w:t>
      </w:r>
      <w:r w:rsidR="00A241A3" w:rsidRPr="00A964C1">
        <w:rPr>
          <w:rFonts w:asciiTheme="minorHAnsi" w:hAnsiTheme="minorHAnsi" w:cstheme="minorHAnsi"/>
        </w:rPr>
        <w:t>unner up</w:t>
      </w:r>
      <w:r w:rsidR="0031017E" w:rsidRPr="00A964C1">
        <w:rPr>
          <w:rFonts w:asciiTheme="minorHAnsi" w:hAnsiTheme="minorHAnsi" w:cstheme="minorHAnsi"/>
        </w:rPr>
        <w:t xml:space="preserve"> will win</w:t>
      </w:r>
      <w:r w:rsidR="00A241A3" w:rsidRPr="00A964C1">
        <w:rPr>
          <w:rFonts w:asciiTheme="minorHAnsi" w:hAnsiTheme="minorHAnsi" w:cstheme="minorHAnsi"/>
        </w:rPr>
        <w:t>:</w:t>
      </w:r>
      <w:r w:rsidR="00A241A3" w:rsidRPr="00A964C1">
        <w:rPr>
          <w:rFonts w:asciiTheme="minorHAnsi" w:hAnsiTheme="minorHAnsi" w:cstheme="minorHAnsi"/>
          <w:b/>
          <w:bCs/>
        </w:rPr>
        <w:t xml:space="preserve"> </w:t>
      </w:r>
    </w:p>
    <w:p w14:paraId="6E21FECF" w14:textId="2B947649" w:rsidR="003C4BCA" w:rsidRPr="003C4BCA" w:rsidRDefault="004535B9" w:rsidP="003C4BCA">
      <w:pPr>
        <w:pStyle w:val="ListParagraph"/>
        <w:numPr>
          <w:ilvl w:val="0"/>
          <w:numId w:val="13"/>
        </w:numPr>
        <w:spacing w:line="256" w:lineRule="auto"/>
        <w:rPr>
          <w:rFonts w:asciiTheme="minorHAnsi" w:hAnsiTheme="minorHAnsi" w:cstheme="minorHAnsi"/>
        </w:rPr>
      </w:pPr>
      <w:r>
        <w:rPr>
          <w:rFonts w:asciiTheme="minorHAnsi" w:hAnsiTheme="minorHAnsi" w:cstheme="minorHAnsi"/>
        </w:rPr>
        <w:t xml:space="preserve">A family pass </w:t>
      </w:r>
      <w:r w:rsidR="00AD6F99">
        <w:rPr>
          <w:rFonts w:asciiTheme="minorHAnsi" w:hAnsiTheme="minorHAnsi" w:cstheme="minorHAnsi"/>
        </w:rPr>
        <w:t xml:space="preserve">(2 Adults, 2 Children) </w:t>
      </w:r>
      <w:r>
        <w:rPr>
          <w:rFonts w:asciiTheme="minorHAnsi" w:hAnsiTheme="minorHAnsi" w:cstheme="minorHAnsi"/>
        </w:rPr>
        <w:t xml:space="preserve">into one of the following attractions: SEA LIFE Sydney Aquarium, </w:t>
      </w:r>
      <w:proofErr w:type="gramStart"/>
      <w:r>
        <w:rPr>
          <w:rFonts w:asciiTheme="minorHAnsi" w:hAnsiTheme="minorHAnsi" w:cstheme="minorHAnsi"/>
        </w:rPr>
        <w:t>WILD LIFE</w:t>
      </w:r>
      <w:proofErr w:type="gramEnd"/>
      <w:r>
        <w:rPr>
          <w:rFonts w:asciiTheme="minorHAnsi" w:hAnsiTheme="minorHAnsi" w:cstheme="minorHAnsi"/>
        </w:rPr>
        <w:t xml:space="preserve"> Sydney Zoo or Sydney Tower Eye</w:t>
      </w:r>
      <w:r w:rsidR="00AD6F99">
        <w:rPr>
          <w:rFonts w:asciiTheme="minorHAnsi" w:hAnsiTheme="minorHAnsi" w:cstheme="minorHAnsi"/>
        </w:rPr>
        <w:t>.</w:t>
      </w:r>
    </w:p>
    <w:p w14:paraId="0AAD3854" w14:textId="77777777" w:rsidR="00A9403C" w:rsidRPr="004F749B" w:rsidRDefault="00A9403C" w:rsidP="00A9403C">
      <w:pPr>
        <w:pStyle w:val="ListParagraph"/>
        <w:rPr>
          <w:rFonts w:asciiTheme="minorHAnsi" w:hAnsiTheme="minorHAnsi" w:cstheme="minorHAnsi"/>
        </w:rPr>
      </w:pPr>
    </w:p>
    <w:p w14:paraId="32569B53" w14:textId="77777777" w:rsidR="00DC4917" w:rsidRPr="004F749B" w:rsidRDefault="00EA3E8A" w:rsidP="00EA3E8A">
      <w:pPr>
        <w:pStyle w:val="ListParagraph"/>
        <w:numPr>
          <w:ilvl w:val="0"/>
          <w:numId w:val="3"/>
        </w:numPr>
        <w:rPr>
          <w:rFonts w:asciiTheme="minorHAnsi" w:hAnsiTheme="minorHAnsi" w:cstheme="minorHAnsi"/>
        </w:rPr>
      </w:pPr>
      <w:r w:rsidRPr="004F749B">
        <w:rPr>
          <w:rFonts w:asciiTheme="minorHAnsi" w:hAnsiTheme="minorHAnsi" w:cstheme="minorHAnsi"/>
        </w:rPr>
        <w:t xml:space="preserve">In consideration for the Promoter awarding the prize to the winner, the winner hereby permits the winner’s words, as recorded, </w:t>
      </w:r>
      <w:proofErr w:type="gramStart"/>
      <w:r w:rsidRPr="004F749B">
        <w:rPr>
          <w:rFonts w:asciiTheme="minorHAnsi" w:hAnsiTheme="minorHAnsi" w:cstheme="minorHAnsi"/>
        </w:rPr>
        <w:t>photographed</w:t>
      </w:r>
      <w:proofErr w:type="gramEnd"/>
      <w:r w:rsidRPr="004F749B">
        <w:rPr>
          <w:rFonts w:asciiTheme="minorHAnsi" w:hAnsiTheme="minorHAnsi" w:cstheme="minorHAnsi"/>
        </w:rPr>
        <w:t xml:space="preserve"> or filmed during the winner’s participation in the prize to appear in connection with The Promoter or the advertising or marketing thereof, in any media whatsoever throughout the world and the winner will not be entitled to any fee for such use.</w:t>
      </w:r>
      <w:r w:rsidR="00DC4917" w:rsidRPr="004F749B">
        <w:rPr>
          <w:rFonts w:asciiTheme="minorHAnsi" w:hAnsiTheme="minorHAnsi" w:cstheme="minorHAnsi"/>
        </w:rPr>
        <w:br/>
      </w:r>
    </w:p>
    <w:p w14:paraId="3F918A75" w14:textId="77777777" w:rsidR="00DC4917" w:rsidRPr="004F749B" w:rsidRDefault="00EA3E8A" w:rsidP="00133183">
      <w:pPr>
        <w:pStyle w:val="ListParagraph"/>
        <w:numPr>
          <w:ilvl w:val="0"/>
          <w:numId w:val="3"/>
        </w:numPr>
        <w:rPr>
          <w:rFonts w:asciiTheme="minorHAnsi" w:hAnsiTheme="minorHAnsi" w:cstheme="minorHAnsi"/>
        </w:rPr>
      </w:pPr>
      <w:r w:rsidRPr="004F749B">
        <w:rPr>
          <w:rFonts w:asciiTheme="minorHAnsi" w:hAnsiTheme="minorHAnsi" w:cstheme="minorHAnsi"/>
        </w:rPr>
        <w:t>In the event that for any reason whatsoever a winner does not take an element of the prize at the time stipulated by the Promoter then that element of the prize will be forfeited by the winner and cash will not be awarded in lieu of that element of the prize.</w:t>
      </w:r>
      <w:r w:rsidR="00DC4917" w:rsidRPr="004F749B">
        <w:rPr>
          <w:rFonts w:asciiTheme="minorHAnsi" w:hAnsiTheme="minorHAnsi" w:cstheme="minorHAnsi"/>
        </w:rPr>
        <w:br/>
      </w:r>
    </w:p>
    <w:p w14:paraId="4D797309" w14:textId="6F08567C" w:rsidR="00DC4917" w:rsidRPr="004F749B" w:rsidRDefault="00EA3E8A" w:rsidP="00DC4917">
      <w:pPr>
        <w:pStyle w:val="ListParagraph"/>
        <w:numPr>
          <w:ilvl w:val="0"/>
          <w:numId w:val="3"/>
        </w:numPr>
        <w:rPr>
          <w:rFonts w:asciiTheme="minorHAnsi" w:hAnsiTheme="minorHAnsi" w:cstheme="minorHAnsi"/>
        </w:rPr>
      </w:pPr>
      <w:r w:rsidRPr="004F749B">
        <w:rPr>
          <w:rFonts w:asciiTheme="minorHAnsi" w:hAnsiTheme="minorHAnsi" w:cstheme="minorHAnsi"/>
        </w:rPr>
        <w:t xml:space="preserve">Each valid entrant will be judged by </w:t>
      </w:r>
      <w:r w:rsidR="00495925" w:rsidRPr="009E2482">
        <w:rPr>
          <w:rFonts w:asciiTheme="minorHAnsi" w:hAnsiTheme="minorHAnsi" w:cstheme="minorHAnsi"/>
        </w:rPr>
        <w:t>the</w:t>
      </w:r>
      <w:r w:rsidR="00E13DBC" w:rsidRPr="009E2482">
        <w:rPr>
          <w:rFonts w:asciiTheme="minorHAnsi" w:hAnsiTheme="minorHAnsi" w:cstheme="minorHAnsi"/>
        </w:rPr>
        <w:t xml:space="preserve"> </w:t>
      </w:r>
      <w:r w:rsidR="004535B9">
        <w:rPr>
          <w:rFonts w:asciiTheme="minorHAnsi" w:hAnsiTheme="minorHAnsi" w:cstheme="minorHAnsi"/>
        </w:rPr>
        <w:t>Merlin team</w:t>
      </w:r>
      <w:r w:rsidRPr="004F749B">
        <w:rPr>
          <w:rFonts w:asciiTheme="minorHAnsi" w:hAnsiTheme="minorHAnsi" w:cstheme="minorHAnsi"/>
        </w:rPr>
        <w:t>. The judges will select the winning ent</w:t>
      </w:r>
      <w:r w:rsidR="00133183" w:rsidRPr="004F749B">
        <w:rPr>
          <w:rFonts w:asciiTheme="minorHAnsi" w:hAnsiTheme="minorHAnsi" w:cstheme="minorHAnsi"/>
        </w:rPr>
        <w:t>ry, based on the</w:t>
      </w:r>
      <w:r w:rsidR="004535B9">
        <w:rPr>
          <w:rFonts w:asciiTheme="minorHAnsi" w:hAnsiTheme="minorHAnsi" w:cstheme="minorHAnsi"/>
        </w:rPr>
        <w:t xml:space="preserve"> story around entries phobia</w:t>
      </w:r>
      <w:r w:rsidR="00133183" w:rsidRPr="004F749B">
        <w:rPr>
          <w:rFonts w:asciiTheme="minorHAnsi" w:hAnsiTheme="minorHAnsi" w:cstheme="minorHAnsi"/>
        </w:rPr>
        <w:t xml:space="preserve">, </w:t>
      </w:r>
      <w:r w:rsidRPr="004F749B">
        <w:rPr>
          <w:rFonts w:asciiTheme="minorHAnsi" w:hAnsiTheme="minorHAnsi" w:cstheme="minorHAnsi"/>
        </w:rPr>
        <w:t xml:space="preserve">in the context of the </w:t>
      </w:r>
      <w:r w:rsidR="00495925" w:rsidRPr="004F749B">
        <w:rPr>
          <w:rFonts w:asciiTheme="minorHAnsi" w:hAnsiTheme="minorHAnsi" w:cstheme="minorHAnsi"/>
        </w:rPr>
        <w:t>competition</w:t>
      </w:r>
      <w:r w:rsidR="007B6DAA" w:rsidRPr="004F749B">
        <w:rPr>
          <w:rFonts w:asciiTheme="minorHAnsi" w:hAnsiTheme="minorHAnsi" w:cstheme="minorHAnsi"/>
        </w:rPr>
        <w:t>.</w:t>
      </w:r>
      <w:r w:rsidR="00DC4917" w:rsidRPr="004F749B">
        <w:rPr>
          <w:rFonts w:asciiTheme="minorHAnsi" w:hAnsiTheme="minorHAnsi" w:cstheme="minorHAnsi"/>
        </w:rPr>
        <w:br/>
      </w:r>
    </w:p>
    <w:p w14:paraId="473EF384" w14:textId="77777777" w:rsidR="00DC4917" w:rsidRPr="004F749B" w:rsidRDefault="00EA3E8A" w:rsidP="008B252D">
      <w:pPr>
        <w:pStyle w:val="ListParagraph"/>
        <w:numPr>
          <w:ilvl w:val="0"/>
          <w:numId w:val="3"/>
        </w:numPr>
        <w:rPr>
          <w:rFonts w:asciiTheme="minorHAnsi" w:hAnsiTheme="minorHAnsi" w:cstheme="minorHAnsi"/>
        </w:rPr>
      </w:pPr>
      <w:r w:rsidRPr="004F749B">
        <w:rPr>
          <w:rFonts w:asciiTheme="minorHAnsi" w:hAnsiTheme="minorHAnsi" w:cstheme="minorHAnsi"/>
        </w:rPr>
        <w:t>Should an entrant’s contact details change during the promotional period, it is the entrant's responsibility to notify the Promoter. A request to access or modify any information provided in an entry should be directed to Promoter.</w:t>
      </w:r>
      <w:r w:rsidR="00DC4917" w:rsidRPr="004F749B">
        <w:rPr>
          <w:rFonts w:asciiTheme="minorHAnsi" w:hAnsiTheme="minorHAnsi" w:cstheme="minorHAnsi"/>
        </w:rPr>
        <w:t xml:space="preserve"> </w:t>
      </w:r>
      <w:r w:rsidR="00DC4917" w:rsidRPr="004F749B">
        <w:rPr>
          <w:rFonts w:asciiTheme="minorHAnsi" w:hAnsiTheme="minorHAnsi" w:cstheme="minorHAnsi"/>
        </w:rPr>
        <w:br/>
      </w:r>
    </w:p>
    <w:p w14:paraId="5510E139" w14:textId="67F19CBA" w:rsidR="00DC4917" w:rsidRPr="004F749B" w:rsidRDefault="00EA3E8A" w:rsidP="00F243B8">
      <w:pPr>
        <w:pStyle w:val="ListParagraph"/>
        <w:numPr>
          <w:ilvl w:val="0"/>
          <w:numId w:val="3"/>
        </w:numPr>
        <w:rPr>
          <w:rFonts w:asciiTheme="minorHAnsi" w:hAnsiTheme="minorHAnsi" w:cstheme="minorHAnsi"/>
        </w:rPr>
      </w:pPr>
      <w:r w:rsidRPr="004F749B">
        <w:rPr>
          <w:rFonts w:asciiTheme="minorHAnsi" w:hAnsiTheme="minorHAnsi" w:cstheme="minorHAnsi"/>
        </w:rPr>
        <w:t xml:space="preserve">The promoter’s decision is </w:t>
      </w:r>
      <w:r w:rsidR="00974A42" w:rsidRPr="004F749B">
        <w:rPr>
          <w:rFonts w:asciiTheme="minorHAnsi" w:hAnsiTheme="minorHAnsi" w:cstheme="minorHAnsi"/>
        </w:rPr>
        <w:t>final,</w:t>
      </w:r>
      <w:r w:rsidRPr="004F749B">
        <w:rPr>
          <w:rFonts w:asciiTheme="minorHAnsi" w:hAnsiTheme="minorHAnsi" w:cstheme="minorHAnsi"/>
        </w:rPr>
        <w:t xml:space="preserve"> and the promoter will not enter into correspondence regarding the Competition result or winning entries.</w:t>
      </w:r>
      <w:r w:rsidR="00DC4917" w:rsidRPr="004F749B">
        <w:rPr>
          <w:rFonts w:asciiTheme="minorHAnsi" w:hAnsiTheme="minorHAnsi" w:cstheme="minorHAnsi"/>
        </w:rPr>
        <w:br/>
      </w:r>
    </w:p>
    <w:p w14:paraId="039D327C" w14:textId="77777777" w:rsidR="00EA3E8A" w:rsidRPr="004F749B" w:rsidRDefault="00EA3E8A" w:rsidP="00F243B8">
      <w:pPr>
        <w:pStyle w:val="ListParagraph"/>
        <w:numPr>
          <w:ilvl w:val="0"/>
          <w:numId w:val="3"/>
        </w:numPr>
        <w:rPr>
          <w:rFonts w:asciiTheme="minorHAnsi" w:hAnsiTheme="minorHAnsi" w:cstheme="minorHAnsi"/>
        </w:rPr>
      </w:pPr>
      <w:r w:rsidRPr="004F749B">
        <w:rPr>
          <w:rFonts w:asciiTheme="minorHAnsi" w:hAnsiTheme="minorHAnsi" w:cstheme="minorHAnsi"/>
        </w:rPr>
        <w:t>It is a condition of accepting the prize that the winner must comply with all the conditions of use of the prize and the prize supplier’s requirements.</w:t>
      </w:r>
      <w:r w:rsidR="00DC4917" w:rsidRPr="004F749B">
        <w:rPr>
          <w:rFonts w:asciiTheme="minorHAnsi" w:hAnsiTheme="minorHAnsi" w:cstheme="minorHAnsi"/>
        </w:rPr>
        <w:br/>
      </w:r>
    </w:p>
    <w:p w14:paraId="40A66C4E" w14:textId="77777777" w:rsidR="00DC4917" w:rsidRPr="004F749B" w:rsidRDefault="00EA3E8A" w:rsidP="009065A2">
      <w:pPr>
        <w:pStyle w:val="ListParagraph"/>
        <w:numPr>
          <w:ilvl w:val="0"/>
          <w:numId w:val="3"/>
        </w:numPr>
        <w:rPr>
          <w:rFonts w:asciiTheme="minorHAnsi" w:hAnsiTheme="minorHAnsi" w:cstheme="minorHAnsi"/>
        </w:rPr>
      </w:pPr>
      <w:r w:rsidRPr="004F749B">
        <w:rPr>
          <w:rFonts w:asciiTheme="minorHAnsi" w:hAnsiTheme="minorHAnsi" w:cstheme="minorHAnsi"/>
        </w:rPr>
        <w:t>In the case of the intervention of any outside act, agent or event which prevents or significantly hinders the Promoter’s ability to proceed with the competition on the dates and in the manner described in these terms and conditions, including but not limited to vandalism, power failures, tempests, natural disasters, acts of God, civil unrest, strike, war, act of terrorism, the Promoter may in its absolute discretion cancel the competition and recommence it from the start on the same conditions, subject to any directions given under State Regulation.</w:t>
      </w:r>
      <w:r w:rsidR="00DC4917" w:rsidRPr="004F749B">
        <w:rPr>
          <w:rFonts w:asciiTheme="minorHAnsi" w:hAnsiTheme="minorHAnsi" w:cstheme="minorHAnsi"/>
        </w:rPr>
        <w:br/>
      </w:r>
    </w:p>
    <w:p w14:paraId="4B95BB16" w14:textId="77777777" w:rsidR="00DC4917" w:rsidRPr="004F749B" w:rsidRDefault="00EA3E8A" w:rsidP="00EA3E8A">
      <w:pPr>
        <w:pStyle w:val="ListParagraph"/>
        <w:numPr>
          <w:ilvl w:val="0"/>
          <w:numId w:val="3"/>
        </w:numPr>
        <w:rPr>
          <w:rFonts w:asciiTheme="minorHAnsi" w:hAnsiTheme="minorHAnsi" w:cstheme="minorHAnsi"/>
        </w:rPr>
      </w:pPr>
      <w:r w:rsidRPr="004F749B">
        <w:rPr>
          <w:rFonts w:asciiTheme="minorHAnsi" w:hAnsiTheme="minorHAnsi" w:cstheme="minorHAnsi"/>
        </w:rPr>
        <w:t xml:space="preserve">The Promoter shall not be liable for any loss or damage whatsoever which is suffered (including but not limited to indirect or consequential loss) or for any personal injury suffered or sustained in connection with any prize/s except for any liability which cannot be excluded by law. The Promoter is not responsible for any incorrect or inaccurate information, either caused by the phone user or for any of the equipment or programming associated with or utilised in this competition, or for any technical error, or any combination thereof that may occur in the course of the administration of this competition including any omission, interruption, deletion, defect, delay in operation or transmission, communications line or telephone, mobile or satellite network failure, theft or destruction or unauthorised </w:t>
      </w:r>
      <w:r w:rsidRPr="004F749B">
        <w:rPr>
          <w:rFonts w:asciiTheme="minorHAnsi" w:hAnsiTheme="minorHAnsi" w:cstheme="minorHAnsi"/>
        </w:rPr>
        <w:lastRenderedPageBreak/>
        <w:t>access to or alteration of entries.</w:t>
      </w:r>
      <w:r w:rsidR="00DC4917" w:rsidRPr="004F749B">
        <w:rPr>
          <w:rFonts w:asciiTheme="minorHAnsi" w:hAnsiTheme="minorHAnsi" w:cstheme="minorHAnsi"/>
        </w:rPr>
        <w:br/>
      </w:r>
    </w:p>
    <w:p w14:paraId="4A371129" w14:textId="77777777" w:rsidR="00045234" w:rsidRPr="004F749B" w:rsidRDefault="00EA3E8A" w:rsidP="00045234">
      <w:pPr>
        <w:pStyle w:val="ListParagraph"/>
        <w:numPr>
          <w:ilvl w:val="0"/>
          <w:numId w:val="3"/>
        </w:numPr>
        <w:rPr>
          <w:rFonts w:asciiTheme="minorHAnsi" w:hAnsiTheme="minorHAnsi" w:cstheme="minorHAnsi"/>
        </w:rPr>
      </w:pPr>
      <w:r w:rsidRPr="004F749B">
        <w:rPr>
          <w:rFonts w:asciiTheme="minorHAnsi" w:hAnsiTheme="minorHAnsi" w:cstheme="minorHAnsi"/>
        </w:rPr>
        <w:t xml:space="preserve">The Promoter reserves the right in its sole discretion to disqualify any individual who the Promoter has reason to believe has breached any of these </w:t>
      </w:r>
      <w:proofErr w:type="gramStart"/>
      <w:r w:rsidRPr="004F749B">
        <w:rPr>
          <w:rFonts w:asciiTheme="minorHAnsi" w:hAnsiTheme="minorHAnsi" w:cstheme="minorHAnsi"/>
        </w:rPr>
        <w:t>conditions, or</w:t>
      </w:r>
      <w:proofErr w:type="gramEnd"/>
      <w:r w:rsidRPr="004F749B">
        <w:rPr>
          <w:rFonts w:asciiTheme="minorHAnsi" w:hAnsiTheme="minorHAnsi" w:cstheme="minorHAnsi"/>
        </w:rPr>
        <w:t xml:space="preserve"> engaged in any unlawful or other improper misconduct calculated to jeopardise the fair and proper conduct of the promotion. The Promoter’s legal rights to recover damages or other compensation from such an offender are reserved.</w:t>
      </w:r>
    </w:p>
    <w:p w14:paraId="3D9A2763" w14:textId="77777777" w:rsidR="00DB73E0" w:rsidRPr="004F749B" w:rsidRDefault="00DB73E0" w:rsidP="00DB73E0">
      <w:pPr>
        <w:pStyle w:val="ListParagraph"/>
        <w:rPr>
          <w:rFonts w:asciiTheme="minorHAnsi" w:hAnsiTheme="minorHAnsi" w:cstheme="minorHAnsi"/>
        </w:rPr>
      </w:pPr>
    </w:p>
    <w:p w14:paraId="5DE5E478" w14:textId="77777777" w:rsidR="00DC4917" w:rsidRPr="004F749B" w:rsidRDefault="00495925" w:rsidP="005D4A76">
      <w:pPr>
        <w:pStyle w:val="ListParagraph"/>
        <w:numPr>
          <w:ilvl w:val="0"/>
          <w:numId w:val="3"/>
        </w:numPr>
        <w:rPr>
          <w:rFonts w:asciiTheme="minorHAnsi" w:hAnsiTheme="minorHAnsi" w:cstheme="minorHAnsi"/>
        </w:rPr>
      </w:pPr>
      <w:r w:rsidRPr="004F749B">
        <w:rPr>
          <w:rFonts w:asciiTheme="minorHAnsi" w:hAnsiTheme="minorHAnsi" w:cstheme="minorHAnsi"/>
        </w:rPr>
        <w:t>The</w:t>
      </w:r>
      <w:r w:rsidR="00EA3E8A" w:rsidRPr="004F749B">
        <w:rPr>
          <w:rFonts w:asciiTheme="minorHAnsi" w:hAnsiTheme="minorHAnsi" w:cstheme="minorHAnsi"/>
        </w:rPr>
        <w:t xml:space="preserve"> Promoter and their associated agencies and companies assume no responsibility for any error, omission, interruption, deletion, defect, delay in operation or transmission, communications line failure, theft or destruction or unauthorised access to, or alteration of entries, and reserves the right to take any action that may be available.</w:t>
      </w:r>
      <w:r w:rsidR="00DC4917" w:rsidRPr="004F749B">
        <w:rPr>
          <w:rFonts w:asciiTheme="minorHAnsi" w:hAnsiTheme="minorHAnsi" w:cstheme="minorHAnsi"/>
        </w:rPr>
        <w:br/>
      </w:r>
    </w:p>
    <w:p w14:paraId="577AB1D3" w14:textId="77777777" w:rsidR="00DC4917" w:rsidRPr="004F749B" w:rsidRDefault="00DC4917" w:rsidP="00D520A6">
      <w:pPr>
        <w:pStyle w:val="ListParagraph"/>
        <w:numPr>
          <w:ilvl w:val="0"/>
          <w:numId w:val="3"/>
        </w:numPr>
        <w:rPr>
          <w:rFonts w:asciiTheme="minorHAnsi" w:hAnsiTheme="minorHAnsi" w:cstheme="minorHAnsi"/>
        </w:rPr>
      </w:pPr>
      <w:r w:rsidRPr="004F749B">
        <w:rPr>
          <w:rFonts w:asciiTheme="minorHAnsi" w:hAnsiTheme="minorHAnsi" w:cstheme="minorHAnsi"/>
        </w:rPr>
        <w:t>I</w:t>
      </w:r>
      <w:r w:rsidR="00EA3E8A" w:rsidRPr="004F749B">
        <w:rPr>
          <w:rFonts w:asciiTheme="minorHAnsi" w:hAnsiTheme="minorHAnsi" w:cstheme="minorHAnsi"/>
        </w:rPr>
        <w:t>f for any reason this competition is not capable of running as planned, including due to infection by computer virus, bugs, tampering, unauthorised intervention, fraud, technical failures or any causes beyond the control of the Promoter, which corrupt or affect the administration, security, fairness or integrity or proper conduct of this promotion, the Promoter reserves the right in its sole discretion to disqualify any individual who tampers with the entry process, take any action that may be available, and to cancel, terminate, modify or suspend the competition, subject to any direction given under State Regulation.</w:t>
      </w:r>
      <w:r w:rsidRPr="004F749B">
        <w:rPr>
          <w:rFonts w:asciiTheme="minorHAnsi" w:hAnsiTheme="minorHAnsi" w:cstheme="minorHAnsi"/>
        </w:rPr>
        <w:br/>
      </w:r>
    </w:p>
    <w:p w14:paraId="1904CA84" w14:textId="096839B3" w:rsidR="00DC4917" w:rsidRPr="004F749B" w:rsidRDefault="00EA3E8A" w:rsidP="00C01D34">
      <w:pPr>
        <w:pStyle w:val="ListParagraph"/>
        <w:numPr>
          <w:ilvl w:val="0"/>
          <w:numId w:val="3"/>
        </w:numPr>
        <w:rPr>
          <w:rFonts w:asciiTheme="minorHAnsi" w:hAnsiTheme="minorHAnsi" w:cstheme="minorHAnsi"/>
        </w:rPr>
      </w:pPr>
      <w:r w:rsidRPr="004F749B">
        <w:rPr>
          <w:rFonts w:asciiTheme="minorHAnsi" w:hAnsiTheme="minorHAnsi" w:cstheme="minorHAnsi"/>
        </w:rPr>
        <w:t xml:space="preserve">All entries become the property of the Promoter. The Promoter collects personal information about you to enable you to participate in this promotion. Information supplied when logging your comment will be used by </w:t>
      </w:r>
      <w:r w:rsidR="00495925" w:rsidRPr="004F749B">
        <w:rPr>
          <w:rFonts w:asciiTheme="minorHAnsi" w:hAnsiTheme="minorHAnsi" w:cstheme="minorHAnsi"/>
        </w:rPr>
        <w:t>Merlin Entertainment</w:t>
      </w:r>
      <w:r w:rsidRPr="004F749B">
        <w:rPr>
          <w:rFonts w:asciiTheme="minorHAnsi" w:hAnsiTheme="minorHAnsi" w:cstheme="minorHAnsi"/>
        </w:rPr>
        <w:t xml:space="preserve"> to contact you in the event your </w:t>
      </w:r>
      <w:r w:rsidR="003C4BCA">
        <w:rPr>
          <w:rFonts w:asciiTheme="minorHAnsi" w:hAnsiTheme="minorHAnsi" w:cstheme="minorHAnsi"/>
        </w:rPr>
        <w:t>entry</w:t>
      </w:r>
      <w:r w:rsidRPr="004F749B">
        <w:rPr>
          <w:rFonts w:asciiTheme="minorHAnsi" w:hAnsiTheme="minorHAnsi" w:cstheme="minorHAnsi"/>
        </w:rPr>
        <w:t xml:space="preserve"> is selected as </w:t>
      </w:r>
      <w:r w:rsidR="00495925" w:rsidRPr="004F749B">
        <w:rPr>
          <w:rFonts w:asciiTheme="minorHAnsi" w:hAnsiTheme="minorHAnsi" w:cstheme="minorHAnsi"/>
        </w:rPr>
        <w:t xml:space="preserve">part of the shortlist or is </w:t>
      </w:r>
      <w:r w:rsidRPr="004F749B">
        <w:rPr>
          <w:rFonts w:asciiTheme="minorHAnsi" w:hAnsiTheme="minorHAnsi" w:cstheme="minorHAnsi"/>
        </w:rPr>
        <w:t>the winning entry. No further use of this information will be made without prior consent.</w:t>
      </w:r>
    </w:p>
    <w:p w14:paraId="67D9DBC7" w14:textId="77777777" w:rsidR="00DC4917" w:rsidRPr="004F749B" w:rsidRDefault="00DC4917" w:rsidP="00DC4917">
      <w:pPr>
        <w:pStyle w:val="ListParagraph"/>
        <w:rPr>
          <w:rFonts w:asciiTheme="minorHAnsi" w:hAnsiTheme="minorHAnsi" w:cstheme="minorHAnsi"/>
        </w:rPr>
      </w:pPr>
    </w:p>
    <w:p w14:paraId="2BD1597B" w14:textId="77777777" w:rsidR="00EA3E8A" w:rsidRPr="004F749B" w:rsidRDefault="00EA3E8A" w:rsidP="00C01D34">
      <w:pPr>
        <w:pStyle w:val="ListParagraph"/>
        <w:numPr>
          <w:ilvl w:val="0"/>
          <w:numId w:val="3"/>
        </w:numPr>
        <w:rPr>
          <w:rFonts w:asciiTheme="minorHAnsi" w:hAnsiTheme="minorHAnsi" w:cstheme="minorHAnsi"/>
        </w:rPr>
      </w:pPr>
      <w:r w:rsidRPr="004F749B">
        <w:rPr>
          <w:rFonts w:asciiTheme="minorHAnsi" w:hAnsiTheme="minorHAnsi" w:cstheme="minorHAnsi"/>
        </w:rPr>
        <w:t>The Promoter is</w:t>
      </w:r>
      <w:r w:rsidR="00495925" w:rsidRPr="004F749B">
        <w:rPr>
          <w:rFonts w:asciiTheme="minorHAnsi" w:hAnsiTheme="minorHAnsi" w:cstheme="minorHAnsi"/>
        </w:rPr>
        <w:t xml:space="preserve"> Merlin Entertainment</w:t>
      </w:r>
      <w:r w:rsidR="00DB73E0" w:rsidRPr="004F749B">
        <w:rPr>
          <w:rFonts w:asciiTheme="minorHAnsi" w:hAnsiTheme="minorHAnsi" w:cstheme="minorHAnsi"/>
        </w:rPr>
        <w:t>s Group</w:t>
      </w:r>
      <w:r w:rsidR="00A143A0" w:rsidRPr="004F749B">
        <w:rPr>
          <w:rFonts w:asciiTheme="minorHAnsi" w:hAnsiTheme="minorHAnsi" w:cstheme="minorHAnsi"/>
        </w:rPr>
        <w:t xml:space="preserve"> 1 - 5 Wheat Road, Sydney, NSW, 2000, Australia. ABN: 51147624557</w:t>
      </w:r>
      <w:r w:rsidR="00495925" w:rsidRPr="004F749B">
        <w:rPr>
          <w:rFonts w:asciiTheme="minorHAnsi" w:hAnsiTheme="minorHAnsi" w:cstheme="minorHAnsi"/>
        </w:rPr>
        <w:t xml:space="preserve"> </w:t>
      </w:r>
    </w:p>
    <w:p w14:paraId="196284A6" w14:textId="77777777" w:rsidR="00916089" w:rsidRPr="004F749B" w:rsidRDefault="0085672B" w:rsidP="00916089">
      <w:pPr>
        <w:rPr>
          <w:rFonts w:asciiTheme="minorHAnsi" w:hAnsiTheme="minorHAnsi" w:cstheme="minorHAnsi"/>
          <w:b/>
        </w:rPr>
      </w:pPr>
      <w:r w:rsidRPr="004F749B">
        <w:rPr>
          <w:rFonts w:asciiTheme="minorHAnsi" w:hAnsiTheme="minorHAnsi" w:cstheme="minorHAnsi"/>
          <w:b/>
        </w:rPr>
        <w:t>FURTHER TERMS AND CONDITIONS</w:t>
      </w:r>
    </w:p>
    <w:p w14:paraId="73879A49" w14:textId="7A564B9B" w:rsidR="003E4444" w:rsidRDefault="00916089" w:rsidP="00DC4917">
      <w:pPr>
        <w:pStyle w:val="ListParagraph"/>
        <w:numPr>
          <w:ilvl w:val="0"/>
          <w:numId w:val="3"/>
        </w:numPr>
      </w:pPr>
      <w:r w:rsidRPr="004F749B">
        <w:rPr>
          <w:rFonts w:asciiTheme="minorHAnsi" w:hAnsiTheme="minorHAnsi" w:cstheme="minorHAnsi"/>
        </w:rPr>
        <w:t xml:space="preserve">This promotion is in no way sponsored, </w:t>
      </w:r>
      <w:proofErr w:type="gramStart"/>
      <w:r w:rsidRPr="004F749B">
        <w:rPr>
          <w:rFonts w:asciiTheme="minorHAnsi" w:hAnsiTheme="minorHAnsi" w:cstheme="minorHAnsi"/>
        </w:rPr>
        <w:t>endorsed</w:t>
      </w:r>
      <w:proofErr w:type="gramEnd"/>
      <w:r w:rsidRPr="004F749B">
        <w:rPr>
          <w:rFonts w:asciiTheme="minorHAnsi" w:hAnsiTheme="minorHAnsi" w:cstheme="minorHAnsi"/>
        </w:rPr>
        <w:t xml:space="preserve"> or administered by, or associated with, </w:t>
      </w:r>
      <w:r w:rsidR="00D84442" w:rsidRPr="004F749B">
        <w:rPr>
          <w:rFonts w:asciiTheme="minorHAnsi" w:hAnsiTheme="minorHAnsi" w:cstheme="minorHAnsi"/>
        </w:rPr>
        <w:t>Instagram/Facebook</w:t>
      </w:r>
      <w:r w:rsidRPr="004F749B">
        <w:rPr>
          <w:rFonts w:asciiTheme="minorHAnsi" w:hAnsiTheme="minorHAnsi" w:cstheme="minorHAnsi"/>
        </w:rPr>
        <w:t xml:space="preserve">. </w:t>
      </w:r>
      <w:r w:rsidR="00D84442" w:rsidRPr="004F749B">
        <w:rPr>
          <w:rFonts w:asciiTheme="minorHAnsi" w:hAnsiTheme="minorHAnsi" w:cstheme="minorHAnsi"/>
        </w:rPr>
        <w:t>Instagram/Facebook</w:t>
      </w:r>
      <w:r w:rsidRPr="004F749B">
        <w:rPr>
          <w:rFonts w:asciiTheme="minorHAnsi" w:hAnsiTheme="minorHAnsi" w:cstheme="minorHAnsi"/>
        </w:rPr>
        <w:t xml:space="preserve"> membership and the use of </w:t>
      </w:r>
      <w:r w:rsidR="00D84442" w:rsidRPr="004F749B">
        <w:rPr>
          <w:rFonts w:asciiTheme="minorHAnsi" w:hAnsiTheme="minorHAnsi" w:cstheme="minorHAnsi"/>
        </w:rPr>
        <w:t>Instagram/Facebook</w:t>
      </w:r>
      <w:r w:rsidRPr="004F749B">
        <w:rPr>
          <w:rFonts w:asciiTheme="minorHAnsi" w:hAnsiTheme="minorHAnsi" w:cstheme="minorHAnsi"/>
        </w:rPr>
        <w:t xml:space="preserve"> generally are subject to the </w:t>
      </w:r>
      <w:r w:rsidR="00D84442" w:rsidRPr="004F749B">
        <w:rPr>
          <w:rFonts w:asciiTheme="minorHAnsi" w:hAnsiTheme="minorHAnsi" w:cstheme="minorHAnsi"/>
        </w:rPr>
        <w:t>Instagram/Facebook</w:t>
      </w:r>
      <w:r w:rsidR="007B6DAA" w:rsidRPr="004F749B">
        <w:rPr>
          <w:rFonts w:asciiTheme="minorHAnsi" w:hAnsiTheme="minorHAnsi" w:cstheme="minorHAnsi"/>
        </w:rPr>
        <w:t xml:space="preserve"> </w:t>
      </w:r>
      <w:r w:rsidRPr="004F749B">
        <w:rPr>
          <w:rFonts w:asciiTheme="minorHAnsi" w:hAnsiTheme="minorHAnsi" w:cstheme="minorHAnsi"/>
        </w:rPr>
        <w:t xml:space="preserve">prevailing terms and conditions of use available at </w:t>
      </w:r>
      <w:r w:rsidR="00D84442" w:rsidRPr="00E47995">
        <w:rPr>
          <w:rFonts w:asciiTheme="minorHAnsi" w:hAnsiTheme="minorHAnsi" w:cstheme="minorHAnsi"/>
        </w:rPr>
        <w:t>www.instagram.com</w:t>
      </w:r>
      <w:r w:rsidR="00D84442" w:rsidRPr="004F749B">
        <w:rPr>
          <w:rFonts w:asciiTheme="minorHAnsi" w:hAnsiTheme="minorHAnsi" w:cstheme="minorHAnsi"/>
        </w:rPr>
        <w:t xml:space="preserve"> or www.facebook.com</w:t>
      </w:r>
      <w:r w:rsidRPr="004F749B">
        <w:rPr>
          <w:rFonts w:asciiTheme="minorHAnsi" w:hAnsiTheme="minorHAnsi" w:cstheme="minorHAnsi"/>
        </w:rPr>
        <w:t xml:space="preserve">. Entrants understand that they are providing their information to the Promoter and not to </w:t>
      </w:r>
      <w:r w:rsidR="00D84442" w:rsidRPr="004F749B">
        <w:rPr>
          <w:rFonts w:asciiTheme="minorHAnsi" w:hAnsiTheme="minorHAnsi" w:cstheme="minorHAnsi"/>
        </w:rPr>
        <w:t>Instagram/Facebook</w:t>
      </w:r>
      <w:r w:rsidRPr="004F749B">
        <w:rPr>
          <w:rFonts w:asciiTheme="minorHAnsi" w:hAnsiTheme="minorHAnsi" w:cstheme="minorHAnsi"/>
        </w:rPr>
        <w:t xml:space="preserve">. Entrants are solely responsible and liable for the content of their entries and any other information they transmit to other internet users via </w:t>
      </w:r>
      <w:r w:rsidR="00D84442" w:rsidRPr="004F749B">
        <w:rPr>
          <w:rFonts w:asciiTheme="minorHAnsi" w:hAnsiTheme="minorHAnsi" w:cstheme="minorHAnsi"/>
        </w:rPr>
        <w:t>Instagram/Facebook</w:t>
      </w:r>
      <w:r w:rsidRPr="004F749B">
        <w:rPr>
          <w:rFonts w:asciiTheme="minorHAnsi" w:hAnsiTheme="minorHAnsi" w:cstheme="minorHAnsi"/>
        </w:rPr>
        <w:t xml:space="preserve">. To the extent permitted by law, each entrant agrees to indemnify, </w:t>
      </w:r>
      <w:proofErr w:type="gramStart"/>
      <w:r w:rsidRPr="004F749B">
        <w:rPr>
          <w:rFonts w:asciiTheme="minorHAnsi" w:hAnsiTheme="minorHAnsi" w:cstheme="minorHAnsi"/>
        </w:rPr>
        <w:t>defend</w:t>
      </w:r>
      <w:proofErr w:type="gramEnd"/>
      <w:r w:rsidRPr="004F749B">
        <w:rPr>
          <w:rFonts w:asciiTheme="minorHAnsi" w:hAnsiTheme="minorHAnsi" w:cstheme="minorHAnsi"/>
        </w:rPr>
        <w:t xml:space="preserve"> and forever hold harmless, </w:t>
      </w:r>
      <w:r w:rsidR="00D84442" w:rsidRPr="004F749B">
        <w:rPr>
          <w:rFonts w:asciiTheme="minorHAnsi" w:hAnsiTheme="minorHAnsi" w:cstheme="minorHAnsi"/>
        </w:rPr>
        <w:t>Instagram/Facebook</w:t>
      </w:r>
      <w:r w:rsidR="00AB747B" w:rsidRPr="004F749B">
        <w:rPr>
          <w:rFonts w:asciiTheme="minorHAnsi" w:hAnsiTheme="minorHAnsi" w:cstheme="minorHAnsi"/>
        </w:rPr>
        <w:t xml:space="preserve"> </w:t>
      </w:r>
      <w:r w:rsidRPr="004F749B">
        <w:rPr>
          <w:rFonts w:asciiTheme="minorHAnsi" w:hAnsiTheme="minorHAnsi" w:cstheme="minorHAnsi"/>
        </w:rPr>
        <w:t>and its associated agencies and companies, against any and all losses, actions, claims, costs, expenses and damages (of any nature) which may be incurred by an entrant in respect of the entrant’s participation in the promotion. Any questions, comments or complaints about this promotion must be directed to th</w:t>
      </w:r>
      <w:r w:rsidR="00AB747B" w:rsidRPr="004F749B">
        <w:rPr>
          <w:rFonts w:asciiTheme="minorHAnsi" w:hAnsiTheme="minorHAnsi" w:cstheme="minorHAnsi"/>
        </w:rPr>
        <w:t xml:space="preserve">e Promoter and not to </w:t>
      </w:r>
      <w:r w:rsidR="00D84442" w:rsidRPr="004F749B">
        <w:rPr>
          <w:rFonts w:asciiTheme="minorHAnsi" w:hAnsiTheme="minorHAnsi" w:cstheme="minorHAnsi"/>
        </w:rPr>
        <w:t>Instagram/Facebook</w:t>
      </w:r>
      <w:r w:rsidR="00F04E0D">
        <w:t>.</w:t>
      </w:r>
    </w:p>
    <w:sectPr w:rsidR="003E4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ile Bold">
    <w:panose1 w:val="02010804040207020203"/>
    <w:charset w:val="00"/>
    <w:family w:val="modern"/>
    <w:notTrueType/>
    <w:pitch w:val="variable"/>
    <w:sig w:usb0="A00000EF" w:usb1="5001E07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261C0"/>
    <w:multiLevelType w:val="hybridMultilevel"/>
    <w:tmpl w:val="7A5EEA8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295320B6"/>
    <w:multiLevelType w:val="hybridMultilevel"/>
    <w:tmpl w:val="61D211F2"/>
    <w:lvl w:ilvl="0" w:tplc="0C09000F">
      <w:start w:val="1"/>
      <w:numFmt w:val="decimal"/>
      <w:lvlText w:val="%1."/>
      <w:lvlJc w:val="left"/>
      <w:pPr>
        <w:ind w:left="720" w:hanging="360"/>
      </w:pPr>
    </w:lvl>
    <w:lvl w:ilvl="1" w:tplc="0C090001">
      <w:start w:val="1"/>
      <w:numFmt w:val="bullet"/>
      <w:lvlText w:val=""/>
      <w:lvlJc w:val="left"/>
      <w:pPr>
        <w:ind w:left="1069"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175283"/>
    <w:multiLevelType w:val="hybridMultilevel"/>
    <w:tmpl w:val="133C40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A10DAB"/>
    <w:multiLevelType w:val="hybridMultilevel"/>
    <w:tmpl w:val="64A6D0AA"/>
    <w:lvl w:ilvl="0" w:tplc="93267E4E">
      <w:start w:val="1"/>
      <w:numFmt w:val="decimal"/>
      <w:lvlText w:val="%1."/>
      <w:lvlJc w:val="left"/>
      <w:pPr>
        <w:tabs>
          <w:tab w:val="num" w:pos="720"/>
        </w:tabs>
        <w:ind w:left="720" w:hanging="360"/>
      </w:pPr>
      <w:rPr>
        <w:b w:val="0"/>
        <w:color w:val="auto"/>
      </w:rPr>
    </w:lvl>
    <w:lvl w:ilvl="1" w:tplc="EF8EDB3E">
      <w:start w:val="1"/>
      <w:numFmt w:val="bullet"/>
      <w:lvlText w:val=""/>
      <w:lvlJc w:val="left"/>
      <w:pPr>
        <w:tabs>
          <w:tab w:val="num" w:pos="1440"/>
        </w:tabs>
        <w:ind w:left="1420" w:hanging="340"/>
      </w:pPr>
      <w:rPr>
        <w:rFonts w:ascii="Wingdings" w:hAnsi="Wingdings" w:hint="default"/>
        <w:sz w:val="32"/>
      </w:rPr>
    </w:lvl>
    <w:lvl w:ilvl="2" w:tplc="85C69B8A">
      <w:start w:val="1"/>
      <w:numFmt w:val="lowerLetter"/>
      <w:lvlText w:val="%3."/>
      <w:lvlJc w:val="left"/>
      <w:pPr>
        <w:ind w:left="2550" w:hanging="57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972203"/>
    <w:multiLevelType w:val="hybridMultilevel"/>
    <w:tmpl w:val="19949176"/>
    <w:lvl w:ilvl="0" w:tplc="E942279C">
      <w:numFmt w:val="bullet"/>
      <w:lvlText w:val=""/>
      <w:lvlJc w:val="left"/>
      <w:pPr>
        <w:ind w:left="1080" w:hanging="360"/>
      </w:pPr>
      <w:rPr>
        <w:rFonts w:ascii="Symbol" w:eastAsiaTheme="minorHAnsi" w:hAnsi="Symbol" w:cstheme="minorBidi" w:hint="default"/>
        <w:b/>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8DA3B57"/>
    <w:multiLevelType w:val="hybridMultilevel"/>
    <w:tmpl w:val="977030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9B33B5F"/>
    <w:multiLevelType w:val="hybridMultilevel"/>
    <w:tmpl w:val="F1E8D4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F6D76FE"/>
    <w:multiLevelType w:val="hybridMultilevel"/>
    <w:tmpl w:val="814EF8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32C2384"/>
    <w:multiLevelType w:val="hybridMultilevel"/>
    <w:tmpl w:val="4A58A9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74F7574"/>
    <w:multiLevelType w:val="hybridMultilevel"/>
    <w:tmpl w:val="7092F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B012BF"/>
    <w:multiLevelType w:val="hybridMultilevel"/>
    <w:tmpl w:val="C39810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0ED3286"/>
    <w:multiLevelType w:val="hybridMultilevel"/>
    <w:tmpl w:val="E98C3D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F5A79B9"/>
    <w:multiLevelType w:val="hybridMultilevel"/>
    <w:tmpl w:val="14C89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9"/>
  </w:num>
  <w:num w:numId="5">
    <w:abstractNumId w:val="4"/>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2"/>
  </w:num>
  <w:num w:numId="11">
    <w:abstractNumId w:val="6"/>
  </w:num>
  <w:num w:numId="12">
    <w:abstractNumId w:val="5"/>
  </w:num>
  <w:num w:numId="13">
    <w:abstractNumId w:val="12"/>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E8A"/>
    <w:rsid w:val="00045234"/>
    <w:rsid w:val="000474EC"/>
    <w:rsid w:val="00077B99"/>
    <w:rsid w:val="000A2697"/>
    <w:rsid w:val="000B21E4"/>
    <w:rsid w:val="000D40C6"/>
    <w:rsid w:val="00133183"/>
    <w:rsid w:val="00136A6E"/>
    <w:rsid w:val="001A19F3"/>
    <w:rsid w:val="00205BBD"/>
    <w:rsid w:val="0022152E"/>
    <w:rsid w:val="002530C6"/>
    <w:rsid w:val="00265A00"/>
    <w:rsid w:val="00280AC0"/>
    <w:rsid w:val="00295A2E"/>
    <w:rsid w:val="0031017E"/>
    <w:rsid w:val="003C461B"/>
    <w:rsid w:val="003C4BCA"/>
    <w:rsid w:val="003E4444"/>
    <w:rsid w:val="00446CA7"/>
    <w:rsid w:val="004535B9"/>
    <w:rsid w:val="00453612"/>
    <w:rsid w:val="00495925"/>
    <w:rsid w:val="004A0982"/>
    <w:rsid w:val="004C42C5"/>
    <w:rsid w:val="004F749B"/>
    <w:rsid w:val="0050152C"/>
    <w:rsid w:val="005279B5"/>
    <w:rsid w:val="005A5885"/>
    <w:rsid w:val="005B5315"/>
    <w:rsid w:val="00603765"/>
    <w:rsid w:val="00623A4C"/>
    <w:rsid w:val="00626D27"/>
    <w:rsid w:val="00637407"/>
    <w:rsid w:val="006D7CA9"/>
    <w:rsid w:val="007031CE"/>
    <w:rsid w:val="0078134D"/>
    <w:rsid w:val="0079335F"/>
    <w:rsid w:val="007B6DAA"/>
    <w:rsid w:val="00815626"/>
    <w:rsid w:val="0085672B"/>
    <w:rsid w:val="00903BA2"/>
    <w:rsid w:val="00907C2C"/>
    <w:rsid w:val="00916089"/>
    <w:rsid w:val="009364A1"/>
    <w:rsid w:val="00937A55"/>
    <w:rsid w:val="00974A42"/>
    <w:rsid w:val="00997D8B"/>
    <w:rsid w:val="009B1F27"/>
    <w:rsid w:val="009E2482"/>
    <w:rsid w:val="00A06F1D"/>
    <w:rsid w:val="00A143A0"/>
    <w:rsid w:val="00A241A3"/>
    <w:rsid w:val="00A9403C"/>
    <w:rsid w:val="00A964C1"/>
    <w:rsid w:val="00AB483B"/>
    <w:rsid w:val="00AB747B"/>
    <w:rsid w:val="00AD6F99"/>
    <w:rsid w:val="00AE2222"/>
    <w:rsid w:val="00B1282D"/>
    <w:rsid w:val="00B36CDA"/>
    <w:rsid w:val="00B4445E"/>
    <w:rsid w:val="00BF6172"/>
    <w:rsid w:val="00BF7818"/>
    <w:rsid w:val="00C51A5D"/>
    <w:rsid w:val="00CA249C"/>
    <w:rsid w:val="00D034DA"/>
    <w:rsid w:val="00D37CA8"/>
    <w:rsid w:val="00D84442"/>
    <w:rsid w:val="00D85CFB"/>
    <w:rsid w:val="00DA7889"/>
    <w:rsid w:val="00DB73E0"/>
    <w:rsid w:val="00DB7EC0"/>
    <w:rsid w:val="00DC4917"/>
    <w:rsid w:val="00DE00F1"/>
    <w:rsid w:val="00E10101"/>
    <w:rsid w:val="00E13DBC"/>
    <w:rsid w:val="00E47995"/>
    <w:rsid w:val="00E5158C"/>
    <w:rsid w:val="00E72B63"/>
    <w:rsid w:val="00E933B2"/>
    <w:rsid w:val="00EA2C28"/>
    <w:rsid w:val="00EA3E8A"/>
    <w:rsid w:val="00ED4395"/>
    <w:rsid w:val="00EF369C"/>
    <w:rsid w:val="00F04E0D"/>
    <w:rsid w:val="00F96550"/>
    <w:rsid w:val="00FA2479"/>
    <w:rsid w:val="00FA76EC"/>
    <w:rsid w:val="00FE2E42"/>
    <w:rsid w:val="00FF60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FBFA"/>
  <w15:docId w15:val="{16B405CD-57D6-4DA2-812D-9CCF06B9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mailSignature"/>
    <w:qFormat/>
    <w:rsid w:val="00ED4395"/>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E8A"/>
    <w:pPr>
      <w:ind w:left="720"/>
      <w:contextualSpacing/>
    </w:pPr>
  </w:style>
  <w:style w:type="paragraph" w:styleId="BalloonText">
    <w:name w:val="Balloon Text"/>
    <w:basedOn w:val="Normal"/>
    <w:link w:val="BalloonTextChar"/>
    <w:uiPriority w:val="99"/>
    <w:semiHidden/>
    <w:unhideWhenUsed/>
    <w:rsid w:val="00793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35F"/>
    <w:rPr>
      <w:rFonts w:ascii="Segoe UI" w:hAnsi="Segoe UI" w:cs="Segoe UI"/>
      <w:sz w:val="18"/>
      <w:szCs w:val="18"/>
    </w:rPr>
  </w:style>
  <w:style w:type="character" w:styleId="Hyperlink">
    <w:name w:val="Hyperlink"/>
    <w:basedOn w:val="DefaultParagraphFont"/>
    <w:uiPriority w:val="99"/>
    <w:unhideWhenUsed/>
    <w:rsid w:val="00D84442"/>
    <w:rPr>
      <w:color w:val="0563C1" w:themeColor="hyperlink"/>
      <w:u w:val="single"/>
    </w:rPr>
  </w:style>
  <w:style w:type="paragraph" w:styleId="E-mailSignature">
    <w:name w:val="E-mail Signature"/>
    <w:basedOn w:val="Normal"/>
    <w:link w:val="E-mailSignatureChar"/>
    <w:uiPriority w:val="99"/>
    <w:semiHidden/>
    <w:unhideWhenUsed/>
    <w:rsid w:val="00ED4395"/>
    <w:pPr>
      <w:spacing w:after="0" w:line="240" w:lineRule="auto"/>
    </w:pPr>
  </w:style>
  <w:style w:type="character" w:customStyle="1" w:styleId="E-mailSignatureChar">
    <w:name w:val="E-mail Signature Char"/>
    <w:basedOn w:val="DefaultParagraphFont"/>
    <w:link w:val="E-mailSignature"/>
    <w:uiPriority w:val="99"/>
    <w:semiHidden/>
    <w:rsid w:val="00ED4395"/>
  </w:style>
  <w:style w:type="character" w:styleId="UnresolvedMention">
    <w:name w:val="Unresolved Mention"/>
    <w:basedOn w:val="DefaultParagraphFont"/>
    <w:uiPriority w:val="99"/>
    <w:semiHidden/>
    <w:unhideWhenUsed/>
    <w:rsid w:val="004F7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639667">
      <w:bodyDiv w:val="1"/>
      <w:marLeft w:val="0"/>
      <w:marRight w:val="0"/>
      <w:marTop w:val="0"/>
      <w:marBottom w:val="0"/>
      <w:divBdr>
        <w:top w:val="none" w:sz="0" w:space="0" w:color="auto"/>
        <w:left w:val="none" w:sz="0" w:space="0" w:color="auto"/>
        <w:bottom w:val="none" w:sz="0" w:space="0" w:color="auto"/>
        <w:right w:val="none" w:sz="0" w:space="0" w:color="auto"/>
      </w:divBdr>
    </w:div>
    <w:div w:id="1587806826">
      <w:bodyDiv w:val="1"/>
      <w:marLeft w:val="0"/>
      <w:marRight w:val="0"/>
      <w:marTop w:val="0"/>
      <w:marBottom w:val="0"/>
      <w:divBdr>
        <w:top w:val="none" w:sz="0" w:space="0" w:color="auto"/>
        <w:left w:val="none" w:sz="0" w:space="0" w:color="auto"/>
        <w:bottom w:val="none" w:sz="0" w:space="0" w:color="auto"/>
        <w:right w:val="none" w:sz="0" w:space="0" w:color="auto"/>
      </w:divBdr>
    </w:div>
    <w:div w:id="1815104157">
      <w:bodyDiv w:val="1"/>
      <w:marLeft w:val="0"/>
      <w:marRight w:val="0"/>
      <w:marTop w:val="0"/>
      <w:marBottom w:val="0"/>
      <w:divBdr>
        <w:top w:val="none" w:sz="0" w:space="0" w:color="auto"/>
        <w:left w:val="none" w:sz="0" w:space="0" w:color="auto"/>
        <w:bottom w:val="none" w:sz="0" w:space="0" w:color="auto"/>
        <w:right w:val="none" w:sz="0" w:space="0" w:color="auto"/>
      </w:divBdr>
      <w:divsChild>
        <w:div w:id="873076324">
          <w:marLeft w:val="450"/>
          <w:marRight w:val="0"/>
          <w:marTop w:val="0"/>
          <w:marBottom w:val="600"/>
          <w:divBdr>
            <w:top w:val="none" w:sz="0" w:space="0" w:color="auto"/>
            <w:left w:val="none" w:sz="0" w:space="0" w:color="auto"/>
            <w:bottom w:val="none" w:sz="0" w:space="0" w:color="auto"/>
            <w:right w:val="none" w:sz="0" w:space="0" w:color="auto"/>
          </w:divBdr>
        </w:div>
        <w:div w:id="1982995371">
          <w:marLeft w:val="0"/>
          <w:marRight w:val="0"/>
          <w:marTop w:val="0"/>
          <w:marBottom w:val="450"/>
          <w:divBdr>
            <w:top w:val="none" w:sz="0" w:space="0" w:color="auto"/>
            <w:left w:val="none" w:sz="0" w:space="0" w:color="auto"/>
            <w:bottom w:val="none" w:sz="0" w:space="0" w:color="auto"/>
            <w:right w:val="none" w:sz="0" w:space="0" w:color="auto"/>
          </w:divBdr>
        </w:div>
      </w:divsChild>
    </w:div>
    <w:div w:id="21023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sitsealife.com/sydney/plan-your-day/information/whats-on/face-your-fe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Orme</dc:creator>
  <cp:lastModifiedBy>Laura Wallace</cp:lastModifiedBy>
  <cp:revision>4</cp:revision>
  <cp:lastPrinted>2016-09-13T08:00:00Z</cp:lastPrinted>
  <dcterms:created xsi:type="dcterms:W3CDTF">2022-10-06T23:15:00Z</dcterms:created>
  <dcterms:modified xsi:type="dcterms:W3CDTF">2022-10-25T05:37:00Z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-32676437</vt:i4>
  </property>
</Properties>
</file>